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4B37C">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大浪街道城市管家项目智慧平台MES服务</w:t>
      </w:r>
      <w:r>
        <w:rPr>
          <w:rFonts w:hint="eastAsia" w:ascii="方正小标宋简体" w:hAnsi="方正小标宋简体" w:eastAsia="方正小标宋简体" w:cs="方正小标宋简体"/>
          <w:b w:val="0"/>
          <w:bCs/>
          <w:sz w:val="44"/>
          <w:szCs w:val="44"/>
        </w:rPr>
        <w:t>需求清单</w:t>
      </w:r>
    </w:p>
    <w:p w14:paraId="5D3DE027">
      <w:pPr>
        <w:rPr>
          <w:rFonts w:hint="eastAsia"/>
        </w:rPr>
      </w:pPr>
    </w:p>
    <w:p w14:paraId="56D0001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一、项目概况</w:t>
      </w:r>
    </w:p>
    <w:p w14:paraId="268364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项目名称：龙华环境大浪街道城市管家业务运行管理系统服务项目</w:t>
      </w:r>
    </w:p>
    <w:p w14:paraId="681926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服务内容：</w:t>
      </w:r>
      <w:r>
        <w:rPr>
          <w:rFonts w:hint="eastAsia" w:ascii="仿宋_GB2312" w:hAnsi="仿宋_GB2312" w:eastAsia="仿宋_GB2312" w:cs="仿宋_GB2312"/>
          <w:sz w:val="32"/>
          <w:szCs w:val="32"/>
        </w:rPr>
        <w:t>依据龙华区城市管家发展背景以及政府对城市管家服务智慧化系统的要求，结合龙华环境管理的实际需求，乙方通过采用提供城市管家业务运行管理系统对大浪街道城市管家运营实施的项目进行科学管理，以“实用、管用、好用”为核心，实现政府、企业以及社会资源的共享、协同的成效。</w:t>
      </w:r>
    </w:p>
    <w:p w14:paraId="17389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服务期限：</w:t>
      </w:r>
      <w:r>
        <w:rPr>
          <w:rFonts w:hint="eastAsia" w:ascii="仿宋_GB2312" w:hAnsi="仿宋_GB2312" w:eastAsia="仿宋_GB2312" w:cs="仿宋_GB2312"/>
          <w:sz w:val="32"/>
          <w:szCs w:val="32"/>
          <w:lang w:val="en-US" w:eastAsia="zh-CN"/>
        </w:rPr>
        <w:t>自合同签订之日起一年。</w:t>
      </w:r>
    </w:p>
    <w:p w14:paraId="2CD8F2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二、核心系统功能需求</w:t>
      </w:r>
    </w:p>
    <w:p w14:paraId="7E55263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2.1基础需求</w:t>
      </w:r>
    </w:p>
    <w:p w14:paraId="74A17F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终端接入授权：支持2000个人员物联终端（同一种品牌）、400个车辆车载终端（同一种品牌）接入，同时支持200个综合办公用户（含管家APP）接入；终端接入需保障数据实时传输与稳定运行，且可根据后续需求按合同标准扩展。</w:t>
      </w:r>
    </w:p>
    <w:p w14:paraId="1B734B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2.视频监控模块接入：基于龙华建设集团视频平台，增加视频监控模块，需接入转运站、公厕、公园等场景的监控视频，且符合GB28281标准，支持实时查看、录像回放及地图分布显示功能。</w:t>
      </w:r>
      <w:bookmarkStart w:id="0" w:name="_GoBack"/>
      <w:bookmarkEnd w:id="0"/>
    </w:p>
    <w:p w14:paraId="60170E5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2.2软件功能需求</w:t>
      </w:r>
    </w:p>
    <w:tbl>
      <w:tblPr>
        <w:tblStyle w:val="5"/>
        <w:tblW w:w="53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8"/>
        <w:gridCol w:w="1334"/>
        <w:gridCol w:w="1402"/>
        <w:gridCol w:w="4810"/>
      </w:tblGrid>
      <w:tr w14:paraId="4F59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2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0E2757E">
            <w:pPr>
              <w:widowControl/>
              <w:jc w:val="center"/>
              <w:textAlignment w:val="center"/>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val="en-US" w:eastAsia="zh-CN" w:bidi="ar"/>
              </w:rPr>
              <w:t>子系统</w:t>
            </w:r>
          </w:p>
        </w:tc>
        <w:tc>
          <w:tcPr>
            <w:tcW w:w="737"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FB642D5">
            <w:pPr>
              <w:widowControl/>
              <w:jc w:val="center"/>
              <w:textAlignment w:val="center"/>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val="en-US" w:eastAsia="zh-CN" w:bidi="ar"/>
              </w:rPr>
              <w:t>模块</w:t>
            </w:r>
          </w:p>
        </w:tc>
        <w:tc>
          <w:tcPr>
            <w:tcW w:w="77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179B551">
            <w:pPr>
              <w:widowControl/>
              <w:jc w:val="center"/>
              <w:textAlignment w:val="center"/>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val="en-US" w:eastAsia="zh-CN" w:bidi="ar"/>
              </w:rPr>
              <w:t>功能</w:t>
            </w:r>
          </w:p>
        </w:tc>
        <w:tc>
          <w:tcPr>
            <w:tcW w:w="265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8164256">
            <w:pPr>
              <w:widowControl/>
              <w:jc w:val="center"/>
              <w:textAlignment w:val="center"/>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val="en-US" w:eastAsia="zh-CN" w:bidi="ar"/>
              </w:rPr>
              <w:t>功能描述</w:t>
            </w:r>
          </w:p>
        </w:tc>
      </w:tr>
      <w:tr w14:paraId="2074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7CB99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企业数据中心</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F9CB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作业人员信息</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2227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信息管理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B52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提供项目人员的基础信息管理功能，包括人员入职、离职、新增、删除，以及信息导入导出等，人员信息主要包括基础信息和岗位信息。</w:t>
            </w:r>
          </w:p>
        </w:tc>
      </w:tr>
      <w:tr w14:paraId="722B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3FC1B">
            <w:pPr>
              <w:widowControl/>
              <w:jc w:val="center"/>
              <w:textAlignment w:val="center"/>
              <w:rPr>
                <w:rFonts w:hint="eastAsia" w:ascii="宋体" w:hAnsi="宋体" w:eastAsia="宋体" w:cs="宋体"/>
                <w:kern w:val="0"/>
                <w:sz w:val="24"/>
                <w:szCs w:val="24"/>
                <w:lang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F328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作业车辆信息</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07AD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信息管理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225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提供项目作业的信息管理功能，包括车辆的新增、删除以及数据的导入导出等。</w:t>
            </w:r>
          </w:p>
        </w:tc>
      </w:tr>
      <w:tr w14:paraId="31E4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79AEE">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FFD4D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作业对象</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0049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作业对象维护</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F77E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项目作业对象的编辑与配置，包含市政道路、城中村、工业区、商业街、乡镇/自然村、垃圾收集点、垃圾中转站、公共厕所、果壳箱/垃圾桶等信息，并对作业对象建立空间数据。</w:t>
            </w:r>
          </w:p>
        </w:tc>
      </w:tr>
      <w:tr w14:paraId="3A2D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95D1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7D07A">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3D9F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市政道路</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0A9B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市政道路基础信息台账，表格展现所有的道路基本情况，有增删改查、数据导入导出功能，通过编辑可设定市政道路的作业内容、作业频次等。</w:t>
            </w:r>
          </w:p>
        </w:tc>
      </w:tr>
      <w:tr w14:paraId="4F1A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E0AA4">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70033">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2C91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城中村</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4E00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城中村基础信息台账，表格展现所有的城中村基本情况，有增删改查、数据导入导出功能，通过编辑可设定城中村的作业内容、作业频次等。</w:t>
            </w:r>
          </w:p>
        </w:tc>
      </w:tr>
      <w:tr w14:paraId="7437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EDBEA">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5A6F90">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BC79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工业区</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BA7E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工业区基础信息台账，表格展现所有的工业区基本情况，有增删改查、数据导入导出功能，通过编辑可设定工业区的作业内容、作业频次等。</w:t>
            </w:r>
          </w:p>
        </w:tc>
      </w:tr>
      <w:tr w14:paraId="0D81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BBB5A">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ABA52">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8118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商业街</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4FA4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商业街基础信息台账，表格展现所有的道路基本情况，有增删改查、数据导入导出功能，通过编辑可设定商业街的作业内容、作业频次等。</w:t>
            </w:r>
          </w:p>
        </w:tc>
      </w:tr>
      <w:tr w14:paraId="2F1F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8574D">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8B6BF0">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3B3B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乡镇、自然村</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CD34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乡镇、自然村基础信息台账，表格展现所有的道路基本情况，有增删改查、数据导入导出功能，通过编辑可设定乡镇、自然村的作业内容、作业频次等。</w:t>
            </w:r>
          </w:p>
        </w:tc>
      </w:tr>
      <w:tr w14:paraId="074F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397BE">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2B3F3">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1279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广场公园及其他</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F936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广场公园及其他基础信息台账，表格展现所有的道路基本情况，有增删改查、数据导入导出功能，通过编辑可设定广场公园的作业内容、作业频次等。</w:t>
            </w:r>
          </w:p>
        </w:tc>
      </w:tr>
      <w:tr w14:paraId="5C2A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B5B0D">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83864F">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C802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垃圾收集点</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CD1A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垃圾收集点基础信息台账，表格展现所有的道路基本情况，有增删改查、数据导入导出功能，通过编辑可设定垃圾收集点的作业内容、作业频次等。</w:t>
            </w:r>
          </w:p>
        </w:tc>
      </w:tr>
      <w:tr w14:paraId="4280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2989C">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500D2">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2901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垃圾转运站</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08A1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垃圾转运站基础信息台账，表格展现所有的道路基本情况，有增删改查、数据导入导出功能，通过编辑可设定垃圾转运站的作业内容、作业频次等。</w:t>
            </w:r>
          </w:p>
        </w:tc>
      </w:tr>
      <w:tr w14:paraId="6DED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410C8">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7B487">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8783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公共厕所</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BBF3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公共厕所基础信息台账，表格展现所有的道路基本情况，有增删改查、数据导入导出功能，通过编辑可设定公共厕所的作业内容、作业频次等。</w:t>
            </w:r>
          </w:p>
        </w:tc>
      </w:tr>
      <w:tr w14:paraId="1802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968A5">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D9BCE">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4986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果壳箱、垃圾桶</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7C1B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果壳箱、垃圾桶基础信息台账，表格展现所有的道路基本情况，有增删改查、数据导入导出功能，通过编辑可设定果壳箱、垃圾桶的作业内容、作业频次等。</w:t>
            </w:r>
          </w:p>
        </w:tc>
      </w:tr>
      <w:tr w14:paraId="2FDE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CCE5C">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13916">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F78E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二级作业对象管理</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E3F0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作业对象的二级作业对象（人行道、绿化带、地砖、护栏等工作量）设置及相关基础信息维护。</w:t>
            </w:r>
          </w:p>
        </w:tc>
      </w:tr>
      <w:tr w14:paraId="773A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F12AD">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8C4EF5">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51AD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难度系数配置</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A23C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依据配置完成的难度系数，对二级作业对象的难度系数进行关联</w:t>
            </w:r>
          </w:p>
        </w:tc>
      </w:tr>
      <w:tr w14:paraId="02E3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58871">
            <w:pPr>
              <w:widowControl/>
              <w:jc w:val="center"/>
              <w:textAlignment w:val="center"/>
              <w:rPr>
                <w:rFonts w:hint="eastAsia" w:ascii="宋体" w:hAnsi="宋体" w:eastAsia="宋体" w:cs="宋体"/>
                <w:kern w:val="0"/>
                <w:sz w:val="24"/>
                <w:szCs w:val="24"/>
                <w:lang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6CA9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设施信息</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1433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设施维护</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41DC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项目设施信息的编辑与配置，包含充电站、加水点、排污点、排渣点、垃圾处理厂、垃圾焚烧厂、餐厨处理厂、大型中转站、停车场、办公楼、休息点等，并对设施信息建立空间数据。</w:t>
            </w:r>
          </w:p>
        </w:tc>
      </w:tr>
      <w:tr w14:paraId="253B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C8501">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58C63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物联网设备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CBD4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人车智能终端</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29A7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人员和车辆智能终端设备的管理，与人员和车辆的绑定，动态数据实时接入上传服务等。</w:t>
            </w:r>
          </w:p>
        </w:tc>
      </w:tr>
      <w:tr w14:paraId="57D5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899FE">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F9353">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C124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设备数据查询</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61AC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提供以接入系统的相关物联网设备的通信数据查询功能。</w:t>
            </w:r>
          </w:p>
        </w:tc>
      </w:tr>
      <w:tr w14:paraId="56E9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BED11">
            <w:pPr>
              <w:widowControl/>
              <w:jc w:val="center"/>
              <w:textAlignment w:val="center"/>
              <w:rPr>
                <w:rFonts w:hint="eastAsia" w:ascii="宋体" w:hAnsi="宋体" w:eastAsia="宋体" w:cs="宋体"/>
                <w:kern w:val="0"/>
                <w:sz w:val="24"/>
                <w:szCs w:val="24"/>
                <w:lang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09FD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组织架构</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357A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项目组织架构维护</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2F3A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项目内的组织架构管理，实现部门的创建和维护。</w:t>
            </w:r>
          </w:p>
        </w:tc>
      </w:tr>
      <w:tr w14:paraId="57A7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4FCFD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项目运营管理中心</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EA218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作业方案</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8C5E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作业网格管理</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E293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系统提供高级查询，用户可以根据自己的实际需求，选择相应的查询条件对系统中的事件进行查询，包括基本信息查询（名称、网格负责人、所属组织）。</w:t>
            </w:r>
          </w:p>
        </w:tc>
      </w:tr>
      <w:tr w14:paraId="36DD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DD92C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7D785">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BF42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网格配置</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DB1A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系统提供网格配置功能，支持根据地图拆分作业对象，分配网格作业对象。</w:t>
            </w:r>
          </w:p>
        </w:tc>
      </w:tr>
      <w:tr w14:paraId="2524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C4692">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B96C60">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6F64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配置网格对象</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3B21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系统具备基础地理信息、地理编码信息地图显示、查询功能，以辅助用户快速定位，根据查询的事件信息在地图中进行定位，并高亮度显示，同时提供图文互查功能。</w:t>
            </w:r>
          </w:p>
        </w:tc>
      </w:tr>
      <w:tr w14:paraId="1177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570B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C9288">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8876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网格管理</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6641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提供作业网格启用停用、自动化排班配置功能。</w:t>
            </w:r>
          </w:p>
        </w:tc>
      </w:tr>
      <w:tr w14:paraId="38C3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64CFE">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AFD14">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FC8D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作业网格导出</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9E3C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系统提供对查询的结果进行导出Excel的功能，可支持全部导出、分页勾选导出。</w:t>
            </w:r>
          </w:p>
        </w:tc>
      </w:tr>
      <w:tr w14:paraId="77EA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5D591">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BDD41">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40B1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作业方案</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732B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作业方案包括作业方案列表功能，状态停用启用功能</w:t>
            </w:r>
          </w:p>
        </w:tc>
      </w:tr>
      <w:tr w14:paraId="3B89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AB0C4">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DF928">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31B0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规则配置</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D95C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包含人工扫保、机械化清扫、垃圾收集、垃圾转运、公厕、中转站管养等作业方案规则自由配置。</w:t>
            </w:r>
          </w:p>
        </w:tc>
      </w:tr>
      <w:tr w14:paraId="7A1D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2062F">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518A9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排班表</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CBF9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班次（岗位）配置</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833F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对各业务线的排班对象（网格或网格作业对象）的班次（岗位）进行配置，定义班次（岗位）的作业内容、作业时段和相关考核要求等。</w:t>
            </w:r>
          </w:p>
        </w:tc>
      </w:tr>
      <w:tr w14:paraId="11CC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FB542D">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8C781">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38C5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排班表视图切换</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32F6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提供排班对象和人/车两种维度的排班视图，实现岗位（工作）找人车，或人车来找岗位（工作）两种排班方式。</w:t>
            </w:r>
          </w:p>
        </w:tc>
      </w:tr>
      <w:tr w14:paraId="37EF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73245">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CC2F5">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2690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人工扫保排班</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3D3A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以人员清扫保洁为业务线进行作业排班的管理操作，建立监管规则和排班规则</w:t>
            </w:r>
          </w:p>
        </w:tc>
      </w:tr>
      <w:tr w14:paraId="03EB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28CE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F3D55">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703A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机械化清扫排班</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F572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以机械化清扫保洁为业务线进行作业排班的管理操作，建立监管规则和排班规则</w:t>
            </w:r>
          </w:p>
        </w:tc>
      </w:tr>
      <w:tr w14:paraId="1B03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5395B">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3A12B">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6963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垃圾收集排班</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C50E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以垃圾收集为业务线进行作业排班的管理操作，建立监管规则和排班规则</w:t>
            </w:r>
          </w:p>
        </w:tc>
      </w:tr>
      <w:tr w14:paraId="7E99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C5B7E">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57DAA1">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874B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垃圾转运排班</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F35C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以垃圾转运为业务线进行作业排班的管理操作，建立监管规则和排班规则</w:t>
            </w:r>
          </w:p>
        </w:tc>
      </w:tr>
      <w:tr w14:paraId="72F9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317FF">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ECCD5">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12DF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公厕、中转站管养排班</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DAEB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以公厕、中转站管养为业务线进行作业排班的管理操作，建立监管规则和排班规则</w:t>
            </w:r>
          </w:p>
        </w:tc>
      </w:tr>
      <w:tr w14:paraId="5989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46A05">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B8FE5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规则配置</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BD9F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排班规则配置</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51AB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提供排班表的排班对象维护切换管理，班次方案的预设管理以及班次方案快速应用更新功能。</w:t>
            </w:r>
          </w:p>
        </w:tc>
      </w:tr>
      <w:tr w14:paraId="33EB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611A2">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220D4">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241E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作业监管规则配置</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93AE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提供每条业务线每种作业内容的，作业考核指标和作业状态的判断或取数规则配置。</w:t>
            </w:r>
          </w:p>
        </w:tc>
      </w:tr>
      <w:tr w14:paraId="71DD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A8B88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企业运营监管</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766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管理一张图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27E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人工扫保</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C62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以项目各组织机构、作业人员、工作内容、作业网格以及作业对象等维度，实时监控该业务线的作业完成情况，并可通过电子地图对各主体历史工作情况进行查看和分析，对各作业人员的历史工作轨迹进行回溯。</w:t>
            </w:r>
          </w:p>
        </w:tc>
      </w:tr>
      <w:tr w14:paraId="7DF0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D0B58">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7D10">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E75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机械化清扫</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3F8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以项目各组织机构、作业人员、作业车辆、工作内容、作业网格以及作业对象等维度，实时监控该业务线的作业完成情况，并可通过电子地图对各主体历史工作情况进行查看和分析，对各作业车辆的历史工作轨迹进行回溯。</w:t>
            </w:r>
          </w:p>
        </w:tc>
      </w:tr>
      <w:tr w14:paraId="6F22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5AE1F3">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AEBF">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92C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垃圾收集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43E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以项目各组织机构、作业人员、作业车辆、工作内容、作业网格以及作业对象等维度，实时监控该业务线的作业完成情况，并可通过电子地图对各主体历史工作情况进行查看和分析，对各作业车辆的历史工作轨迹进行回溯。</w:t>
            </w:r>
          </w:p>
        </w:tc>
      </w:tr>
      <w:tr w14:paraId="72EF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8F93F">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B8D3">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B6D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垃圾转运</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B93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以项目各组织机构、作业人员、作业车辆、工作内容、作业网格以及作业对象等维度，实时监控该业务线的作业完成情况，并可通过电子地图对各主体历史工作情况进行查看和分析，对各作业车辆的历史工作轨迹进行回溯。</w:t>
            </w:r>
          </w:p>
        </w:tc>
      </w:tr>
      <w:tr w14:paraId="334F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308CD4">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1CBE">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D58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公厕、中转站管养</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761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以项目各组织机构、作业人员、工作内容、作业网格以及作业对象等维度，实时监控该业务线的作业完成情况，并可通过电子地图对各主体历史工作情况进行查看和分析，对各作业人员的历史工作轨迹进行回溯。</w:t>
            </w:r>
          </w:p>
        </w:tc>
      </w:tr>
      <w:tr w14:paraId="404A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1F6BA">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CDAEA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考勤管理</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387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打卡记录</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22B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通过前端智能硬件回传的作业数据分析和小程序移动端上下班打卡两种方式，获取并显示各业务线作业人员日常上下班打卡的记录信息。</w:t>
            </w:r>
          </w:p>
        </w:tc>
      </w:tr>
      <w:tr w14:paraId="3AF1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96EAB">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F5BC5">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DA9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请假台账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980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根据请假申请业务申请单据的审批结果，自动生成项目作业人员的请假台账数据。</w:t>
            </w:r>
          </w:p>
        </w:tc>
      </w:tr>
      <w:tr w14:paraId="72ED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9F91E">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7BD0C8">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261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加班台账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754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根据加班申请业务申请单据的审批结果，自动生成项目作业人员的加班台账数据。</w:t>
            </w:r>
          </w:p>
        </w:tc>
      </w:tr>
      <w:tr w14:paraId="10A2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0052A">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673626">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AB7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考勤表</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A3D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按月汇总项目人员的月度考勤表。</w:t>
            </w:r>
          </w:p>
        </w:tc>
      </w:tr>
      <w:tr w14:paraId="10F9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4F200">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7BAB7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现场作业监控</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FF7C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作业监控</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08F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各业务线作业人员、作业车辆、作业对象、作业网格、班次等维度，现场实时的作业情况监控，包括人员/车辆作业状态、当天的作业数据及各项考核指标的达标率，作业对象、作业网格及班次的作业完成情况等。</w:t>
            </w:r>
          </w:p>
        </w:tc>
      </w:tr>
      <w:tr w14:paraId="0017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3A965">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FAA8A">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C181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作业情况分析</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194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提供对作业人员、作业车辆、作业对象、作业网格、班次等不同维度，一段周内的现场作业情况进行分析。</w:t>
            </w:r>
          </w:p>
        </w:tc>
      </w:tr>
      <w:tr w14:paraId="3B02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270846">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53625">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F5D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垃圾收集台账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750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通过对现场作业数据的收集并结合工作排班情况的分析，自动生成每台作业车辆，垃圾收集作业过程中每车次的作业数据，包括该车次覆盖的收集点位、每个点位的停留时长、收集的垃圾类型、收集垃圾量、车次收运用时以及最终卸料的收运终点等。</w:t>
            </w:r>
          </w:p>
        </w:tc>
      </w:tr>
      <w:tr w14:paraId="544B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ACF4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F0989">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9FB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垃圾转运台账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C25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通过对现场作业数据的收集并结合工作排班情况的分析，自动生成每台作业车辆，垃圾转运作业过程中每车次的作业数据，包括该车辆装载垃圾的中转站、转运用时、行驶里程、转运垃圾量以及最终卸料的垃圾处理厂等。</w:t>
            </w:r>
          </w:p>
        </w:tc>
      </w:tr>
      <w:tr w14:paraId="77BC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85A6E">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right w:val="single" w:color="000000" w:sz="4" w:space="0"/>
            </w:tcBorders>
            <w:shd w:val="clear" w:color="auto" w:fill="FFFFFF"/>
            <w:vAlign w:val="center"/>
          </w:tcPr>
          <w:p w14:paraId="72F6F51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车辆使用管理</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627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加油/充电台账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E20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根据加油/充电业务申请单据的审批结果，自动生成项目作业车辆的加油/充电台账数据。</w:t>
            </w:r>
          </w:p>
        </w:tc>
      </w:tr>
      <w:tr w14:paraId="3C97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5E59A">
            <w:pPr>
              <w:widowControl/>
              <w:jc w:val="center"/>
              <w:textAlignment w:val="center"/>
              <w:rPr>
                <w:rFonts w:hint="eastAsia" w:ascii="宋体" w:hAnsi="宋体" w:eastAsia="宋体" w:cs="宋体"/>
                <w:kern w:val="0"/>
                <w:sz w:val="24"/>
                <w:szCs w:val="24"/>
                <w:lang w:bidi="ar"/>
              </w:rPr>
            </w:pPr>
          </w:p>
        </w:tc>
        <w:tc>
          <w:tcPr>
            <w:tcW w:w="737" w:type="pct"/>
            <w:vMerge w:val="continue"/>
            <w:tcBorders>
              <w:left w:val="single" w:color="000000" w:sz="4" w:space="0"/>
              <w:right w:val="single" w:color="000000" w:sz="4" w:space="0"/>
            </w:tcBorders>
            <w:shd w:val="clear" w:color="auto" w:fill="FFFFFF"/>
            <w:vAlign w:val="center"/>
          </w:tcPr>
          <w:p w14:paraId="4D3406BD">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2E3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保养台账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733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根据车辆保养业务申请单据的审批结果，自动生成项目作业车辆的保养台账数据。</w:t>
            </w:r>
          </w:p>
        </w:tc>
      </w:tr>
      <w:tr w14:paraId="15AE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D1095D">
            <w:pPr>
              <w:widowControl/>
              <w:jc w:val="center"/>
              <w:textAlignment w:val="center"/>
              <w:rPr>
                <w:rFonts w:hint="eastAsia" w:ascii="宋体" w:hAnsi="宋体" w:eastAsia="宋体" w:cs="宋体"/>
                <w:kern w:val="0"/>
                <w:sz w:val="24"/>
                <w:szCs w:val="24"/>
                <w:lang w:bidi="ar"/>
              </w:rPr>
            </w:pPr>
          </w:p>
        </w:tc>
        <w:tc>
          <w:tcPr>
            <w:tcW w:w="737" w:type="pct"/>
            <w:vMerge w:val="continue"/>
            <w:tcBorders>
              <w:left w:val="single" w:color="000000" w:sz="4" w:space="0"/>
              <w:right w:val="single" w:color="000000" w:sz="4" w:space="0"/>
            </w:tcBorders>
            <w:shd w:val="clear" w:color="auto" w:fill="FFFFFF"/>
            <w:vAlign w:val="center"/>
          </w:tcPr>
          <w:p w14:paraId="48AC3640">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D18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加水台账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7B6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根据车辆加水业务申请单据的审批结果，自动生成项目作业车辆的加水台账数据。</w:t>
            </w:r>
          </w:p>
        </w:tc>
      </w:tr>
      <w:tr w14:paraId="224C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405A4">
            <w:pPr>
              <w:widowControl/>
              <w:jc w:val="center"/>
              <w:textAlignment w:val="center"/>
              <w:rPr>
                <w:rFonts w:hint="eastAsia" w:ascii="宋体" w:hAnsi="宋体" w:eastAsia="宋体" w:cs="宋体"/>
                <w:kern w:val="0"/>
                <w:sz w:val="24"/>
                <w:szCs w:val="24"/>
                <w:lang w:bidi="ar"/>
              </w:rPr>
            </w:pPr>
          </w:p>
        </w:tc>
        <w:tc>
          <w:tcPr>
            <w:tcW w:w="737" w:type="pct"/>
            <w:vMerge w:val="continue"/>
            <w:tcBorders>
              <w:left w:val="single" w:color="000000" w:sz="4" w:space="0"/>
              <w:right w:val="single" w:color="000000" w:sz="4" w:space="0"/>
            </w:tcBorders>
            <w:shd w:val="clear" w:color="auto" w:fill="FFFFFF"/>
            <w:vAlign w:val="center"/>
          </w:tcPr>
          <w:p w14:paraId="724C0E17">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658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维修台账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4BF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根据车辆维修业务申请单据的审批结果，自动生成项目作业车辆的维修台账数据。</w:t>
            </w:r>
          </w:p>
        </w:tc>
      </w:tr>
      <w:tr w14:paraId="239B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4317F">
            <w:pPr>
              <w:widowControl/>
              <w:jc w:val="center"/>
              <w:textAlignment w:val="center"/>
              <w:rPr>
                <w:rFonts w:hint="eastAsia" w:ascii="宋体" w:hAnsi="宋体" w:eastAsia="宋体" w:cs="宋体"/>
                <w:kern w:val="0"/>
                <w:sz w:val="24"/>
                <w:szCs w:val="24"/>
                <w:lang w:bidi="ar"/>
              </w:rPr>
            </w:pPr>
          </w:p>
        </w:tc>
        <w:tc>
          <w:tcPr>
            <w:tcW w:w="737" w:type="pct"/>
            <w:vMerge w:val="continue"/>
            <w:tcBorders>
              <w:left w:val="single" w:color="000000" w:sz="4" w:space="0"/>
              <w:right w:val="single" w:color="000000" w:sz="4" w:space="0"/>
            </w:tcBorders>
            <w:shd w:val="clear" w:color="auto" w:fill="FFFFFF"/>
            <w:vAlign w:val="center"/>
          </w:tcPr>
          <w:p w14:paraId="5C02A2A4">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0C42">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危情上报功能</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854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员工发现安全隐患及时上报</w:t>
            </w:r>
          </w:p>
        </w:tc>
      </w:tr>
      <w:tr w14:paraId="651D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D797D">
            <w:pPr>
              <w:widowControl/>
              <w:jc w:val="center"/>
              <w:textAlignment w:val="center"/>
              <w:rPr>
                <w:rFonts w:hint="eastAsia" w:ascii="宋体" w:hAnsi="宋体" w:eastAsia="宋体" w:cs="宋体"/>
                <w:kern w:val="0"/>
                <w:sz w:val="24"/>
                <w:szCs w:val="24"/>
                <w:lang w:bidi="ar"/>
              </w:rPr>
            </w:pPr>
          </w:p>
        </w:tc>
        <w:tc>
          <w:tcPr>
            <w:tcW w:w="737" w:type="pct"/>
            <w:vMerge w:val="continue"/>
            <w:tcBorders>
              <w:left w:val="single" w:color="000000" w:sz="4" w:space="0"/>
              <w:bottom w:val="single" w:color="000000" w:sz="4" w:space="0"/>
              <w:right w:val="single" w:color="000000" w:sz="4" w:space="0"/>
            </w:tcBorders>
            <w:shd w:val="clear" w:color="auto" w:fill="FFFFFF"/>
            <w:vAlign w:val="center"/>
          </w:tcPr>
          <w:p w14:paraId="7BD40753">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475D">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车辆一日三检</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561D">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车辆上路和停止作业的安全检查（防止车辆带病上路和不能及时维修等情况）</w:t>
            </w:r>
          </w:p>
        </w:tc>
      </w:tr>
      <w:tr w14:paraId="437A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888491">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8A302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审批事件</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3078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事件处理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2F5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项目运营管理过程中相关的业务单据的审批和处置，单据类型包括：加班单、请假申请单、免考勤申请单、临时任务申请单、车辆加油/充电、车辆加水、车辆保养、设施设备维修申请单、维修单据、物资入库申请、调拨申请、领用申请、人员入职申请、人员离职申请等。</w:t>
            </w:r>
          </w:p>
        </w:tc>
      </w:tr>
      <w:tr w14:paraId="50C8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2BE78">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BEEA80">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BFD5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单据查询</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183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业务单据创建和查询，单据类型包括：加班单、请假申请单、免考勤申请单、临时任务申请单、车辆加油/充电、车辆加水、车辆保养、设施设备维修申请单、维修单据、物资入库申请、调拨申请、领用申请、人员入职申请、人员离职申请等。</w:t>
            </w:r>
          </w:p>
        </w:tc>
      </w:tr>
      <w:tr w14:paraId="2E83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C459E5">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DAAD7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临时作业管理</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A1D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临时作业登记</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133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对常规作业（排班）的补充作业方案，可登记为临作业记录，按业务线记录作业内容、作业对象（范围）、作业时段、参与作业人员等。</w:t>
            </w:r>
          </w:p>
        </w:tc>
      </w:tr>
      <w:tr w14:paraId="398B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BA06B">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C8AB3">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DB6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临时任务台账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4F5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根据临时作业任务的具体工作安排，实时监控作业人员/车辆对该临时任务的执行情况，并生成相应的作业数据与当天的常规作业数据进行合并。</w:t>
            </w:r>
          </w:p>
        </w:tc>
      </w:tr>
      <w:tr w14:paraId="06D6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EAEBD">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CBC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物资管理</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EC2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物资品类维护</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083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对项目运营中使用到的物资品类进行维护管理，包括物资名称、编码、类别、规格、单位和参考单价等。</w:t>
            </w:r>
          </w:p>
        </w:tc>
      </w:tr>
      <w:tr w14:paraId="62F4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BB54E">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97D0">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A83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物资台账</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A60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支持根据不同仓库的物资台账管理功能，详细记录每个仓库各项物资的实际库存数据。</w:t>
            </w:r>
          </w:p>
        </w:tc>
      </w:tr>
      <w:tr w14:paraId="5891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D6EE4">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B551">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DF6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库存变动</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417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结合物资相关的业务申请单据，详细记录每个仓库每种物资的库存变动情况，包括入库、领用、调拨的记录信息。</w:t>
            </w:r>
          </w:p>
        </w:tc>
      </w:tr>
      <w:tr w14:paraId="1CBE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F33D42">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813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系统设置</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626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案件分级分类管理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342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案件类型管理，提供质量考核案件类型创建和分级，以及案件类型关联的扣分扣款标准和处置时限配置功能。</w:t>
            </w:r>
          </w:p>
        </w:tc>
      </w:tr>
      <w:tr w14:paraId="2A51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FFACE9">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C94B">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752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公司及项目维护</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D78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提供系统服务的项目公司及项目的相关信息维护管理功能。</w:t>
            </w:r>
          </w:p>
        </w:tc>
      </w:tr>
      <w:tr w14:paraId="0C46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2D1D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53DE">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5A8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业务线配置</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4BF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提供业务线及各业务线关联的工作内容维护管理功能，可对工作内容相关的考核指标、权重、关联的作业主体及作业工具等进行配置。</w:t>
            </w:r>
          </w:p>
        </w:tc>
      </w:tr>
      <w:tr w14:paraId="433A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40AED">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FE6">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92C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二级作业对象类型配置</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B22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提供对作业对象关联的二级作业对象类型及相关的字段维护管理。</w:t>
            </w:r>
          </w:p>
        </w:tc>
      </w:tr>
      <w:tr w14:paraId="3118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97492">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A5EA">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DC9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难度系数模板</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130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提供衡量各二级作业对象的难度系数的现场业态指标，以及相应的权重配置管理。</w:t>
            </w:r>
          </w:p>
        </w:tc>
      </w:tr>
      <w:tr w14:paraId="524A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C48CA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智能预警协同管理</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02F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智能预警</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A46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预警记录</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BCC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根据系统配置的预警规则，对人员/车辆现场作业时存在的违规行为进行智能预警，生成预警信息并推送给当事人及相关管理人员。</w:t>
            </w:r>
          </w:p>
        </w:tc>
      </w:tr>
      <w:tr w14:paraId="47E6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7F242">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F643">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29F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预警消息推送</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D4B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根据配置的预警消息推送规则及模板，在产生预警消息后将预警信息推送给相应的人员，消息推送的途径主要包括小程序内通知消息，服务号订阅消息。</w:t>
            </w:r>
          </w:p>
        </w:tc>
      </w:tr>
      <w:tr w14:paraId="08CA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08ED9">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30FD">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7D1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预警规则配置</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453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对各业务线不同的工作内容，配置相应的预警规则，包括预警的类型及相关的阈值、预警消息推送规则等。预警的类型主要包括：迟到、早退、漏打卡、缺勤、脱岗、聚岗、坐岗、班次未及时完成作业、超速行驶、违规停车等。</w:t>
            </w:r>
          </w:p>
        </w:tc>
      </w:tr>
      <w:tr w14:paraId="7D39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AB158F">
            <w:pPr>
              <w:widowControl/>
              <w:jc w:val="center"/>
              <w:textAlignment w:val="center"/>
              <w:rPr>
                <w:rFonts w:hint="eastAsia" w:ascii="宋体" w:hAnsi="宋体" w:eastAsia="宋体" w:cs="宋体"/>
                <w:kern w:val="0"/>
                <w:sz w:val="24"/>
                <w:szCs w:val="24"/>
                <w:lang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59E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一人多机预警</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DDD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一人多机</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B7D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实时监控作业人员的实际作业数据，当发现多人在作业时存在作业轨迹相同时，系统自动生成预警信息并向相关管理人员推送预警消息提示。</w:t>
            </w:r>
          </w:p>
        </w:tc>
      </w:tr>
      <w:tr w14:paraId="3461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1E497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质量巡检分拨管理</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667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巡查管理</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4BD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巡查计划管理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CA5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提供项目巡查队伍的片区划分及日常巡查排班管理功能。</w:t>
            </w:r>
          </w:p>
        </w:tc>
      </w:tr>
      <w:tr w14:paraId="7A83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13CC0">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21A4">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332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临时巡查任务</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093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除了常态化的日常巡查工作以外，管理人员可以通过平台向巡查人员下发临时巡查任务，巡查人员在接收到任务后，需根据任务要求完成相应区域的巡查工作。</w:t>
            </w:r>
          </w:p>
        </w:tc>
      </w:tr>
      <w:tr w14:paraId="3BA3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BBFC5">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721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质量考核管理</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035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创建案件</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239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案件管理模块支持项目的现场巡检管理功能，按照项目质量管理标准，对项目现场作业进行巡检，生成巡检事件，按照巡检事件的管理流程进行管理。并可按照事件的获取途径来源进行分类管理，包括项目内检、质检部门巡检、甲方推送事件等，业务人员可手动将收集到的案件，在系统中进行登记。</w:t>
            </w:r>
          </w:p>
        </w:tc>
      </w:tr>
      <w:tr w14:paraId="7F3E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54A520">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42C">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0CA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考核责任认定</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83D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当考核案件创建成功后，系统会根据案件发生的时间、类型以及相关的位置信息，集合各业务线的排班表信息，自动对案件的责任人进行认定，并形成扣分扣款的责任人分摊数据。同时管理人员也可以通过手动指定案件责任人，并对责任人应承担的扣分扣款信息进行维护。</w:t>
            </w:r>
          </w:p>
        </w:tc>
      </w:tr>
      <w:tr w14:paraId="7FF0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71676">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5724">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373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案件办理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AC1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根据系统配置的案件办理流程对案件进行处置。</w:t>
            </w:r>
          </w:p>
        </w:tc>
      </w:tr>
      <w:tr w14:paraId="14B8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CA882">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C716">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505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统计查询</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136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提供对系统中案件的查询功能，同时可根据项目实际管理需求以不同维度的统计分析。</w:t>
            </w:r>
          </w:p>
        </w:tc>
      </w:tr>
      <w:tr w14:paraId="4DA6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D2CAE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视频监控子系统</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FE725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视频监控</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A87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视频接入</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1AF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对项目中建设的视频监控进行系统接入，包括公厕、收集点、中转站、处理厂以及车载视频的接入。</w:t>
            </w:r>
          </w:p>
        </w:tc>
      </w:tr>
      <w:tr w14:paraId="2354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4F0BA">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09E77">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96E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绑定设施</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6A9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将接入的视频监控与系统中的设备设施进行绑定，并根据管理层级进行分组管理。</w:t>
            </w:r>
          </w:p>
        </w:tc>
      </w:tr>
      <w:tr w14:paraId="565D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DC9DD">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B2B81D">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6F0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查看实时监控画面</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81C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可根据需求调取并查看各视频监控的实时监控画面。</w:t>
            </w:r>
          </w:p>
        </w:tc>
      </w:tr>
      <w:tr w14:paraId="58E2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F26A5">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B9CDD">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13A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录像回放</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C84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提供对视频监控的历史监控画面回放功能，选择对应的视频监控后通过录像回放功能，能够调取该视频监控的历史监控录像进行查阅。</w:t>
            </w:r>
          </w:p>
        </w:tc>
      </w:tr>
      <w:tr w14:paraId="0120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0600C9B6">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1C24800B">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EE5B62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视频监控地图分布显示</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254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根据各视频监控所绑定的设备设施情况，在地图中展示出各视频监控的具体位置。</w:t>
            </w:r>
          </w:p>
        </w:tc>
      </w:tr>
      <w:tr w14:paraId="4924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98ACC8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统一任务中心</w:t>
            </w:r>
          </w:p>
        </w:tc>
        <w:tc>
          <w:tcPr>
            <w:tcW w:w="73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991C19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可视化监管</w:t>
            </w:r>
          </w:p>
        </w:tc>
        <w:tc>
          <w:tcPr>
            <w:tcW w:w="775" w:type="pct"/>
            <w:tcBorders>
              <w:top w:val="single" w:color="auto" w:sz="4" w:space="0"/>
              <w:left w:val="single" w:color="auto" w:sz="4" w:space="0"/>
              <w:bottom w:val="single" w:color="auto" w:sz="4" w:space="0"/>
              <w:right w:val="single" w:color="auto" w:sz="4" w:space="0"/>
            </w:tcBorders>
            <w:shd w:val="clear" w:color="auto" w:fill="FFFFFF"/>
            <w:vAlign w:val="center"/>
          </w:tcPr>
          <w:p w14:paraId="2C497BB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运行情况监控</w:t>
            </w:r>
          </w:p>
        </w:tc>
        <w:tc>
          <w:tcPr>
            <w:tcW w:w="265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F15CA7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提供项目整体运行情况的实时监控，包括对项目人员的出勤情况、日常保洁及机械化清扫的实时作业情况、巡检案件上报及处置情况以及项目审批事件审核情况等。</w:t>
            </w:r>
          </w:p>
        </w:tc>
      </w:tr>
      <w:tr w14:paraId="16ED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AB91B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AF6821">
            <w:pPr>
              <w:widowControl/>
              <w:jc w:val="center"/>
              <w:textAlignment w:val="center"/>
              <w:rPr>
                <w:rFonts w:hint="eastAsia" w:ascii="宋体" w:hAnsi="宋体" w:eastAsia="宋体" w:cs="宋体"/>
                <w:kern w:val="0"/>
                <w:sz w:val="24"/>
                <w:szCs w:val="24"/>
                <w:lang w:bidi="ar"/>
              </w:rPr>
            </w:pPr>
          </w:p>
        </w:tc>
        <w:tc>
          <w:tcPr>
            <w:tcW w:w="775" w:type="pct"/>
            <w:tcBorders>
              <w:top w:val="single" w:color="auto" w:sz="4" w:space="0"/>
              <w:left w:val="single" w:color="auto" w:sz="4" w:space="0"/>
              <w:bottom w:val="single" w:color="auto" w:sz="4" w:space="0"/>
              <w:right w:val="single" w:color="auto" w:sz="4" w:space="0"/>
            </w:tcBorders>
            <w:shd w:val="clear" w:color="auto" w:fill="FFFFFF"/>
            <w:vAlign w:val="center"/>
          </w:tcPr>
          <w:p w14:paraId="04DEB65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图层管理</w:t>
            </w:r>
          </w:p>
        </w:tc>
        <w:tc>
          <w:tcPr>
            <w:tcW w:w="265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0D5AC4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通过电子地图对项目相关业务图层进行综合展示，包括人员、车辆、各类作业对象等，能够直观的掌握各项资源及设施的地图分布情况。</w:t>
            </w:r>
          </w:p>
        </w:tc>
      </w:tr>
      <w:tr w14:paraId="1CFA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trPr>
        <w:tc>
          <w:tcPr>
            <w:tcW w:w="8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D8DC2E">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56D7F2">
            <w:pPr>
              <w:widowControl/>
              <w:jc w:val="center"/>
              <w:textAlignment w:val="center"/>
              <w:rPr>
                <w:rFonts w:hint="eastAsia" w:ascii="宋体" w:hAnsi="宋体" w:eastAsia="宋体" w:cs="宋体"/>
                <w:kern w:val="0"/>
                <w:sz w:val="24"/>
                <w:szCs w:val="24"/>
                <w:lang w:bidi="ar"/>
              </w:rPr>
            </w:pPr>
          </w:p>
        </w:tc>
        <w:tc>
          <w:tcPr>
            <w:tcW w:w="775" w:type="pct"/>
            <w:tcBorders>
              <w:top w:val="single" w:color="auto" w:sz="4" w:space="0"/>
              <w:left w:val="single" w:color="auto" w:sz="4" w:space="0"/>
              <w:bottom w:val="single" w:color="auto" w:sz="4" w:space="0"/>
              <w:right w:val="single" w:color="auto" w:sz="4" w:space="0"/>
            </w:tcBorders>
            <w:shd w:val="clear" w:color="auto" w:fill="FFFFFF"/>
            <w:vAlign w:val="center"/>
          </w:tcPr>
          <w:p w14:paraId="57AB97E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人员/车辆作业监控</w:t>
            </w:r>
          </w:p>
        </w:tc>
        <w:tc>
          <w:tcPr>
            <w:tcW w:w="265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17FA4E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人员/车辆的位置监控，实时准确掌握作业人员及车辆的作业动态，并通过人员/车辆监控面板，了解人员/车辆当天的作业数据、排班情况、考勤情况，以及当天应作业路段的实际作业覆盖情况等，同时可以对人员/车辆的历史工作轨迹进行回放。调用车载视频监控，查看车辆路面作业的实时监控画面。</w:t>
            </w:r>
          </w:p>
        </w:tc>
      </w:tr>
      <w:tr w14:paraId="2FF0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715834">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0D3767">
            <w:pPr>
              <w:widowControl/>
              <w:jc w:val="center"/>
              <w:textAlignment w:val="center"/>
              <w:rPr>
                <w:rFonts w:hint="eastAsia" w:ascii="宋体" w:hAnsi="宋体" w:eastAsia="宋体" w:cs="宋体"/>
                <w:kern w:val="0"/>
                <w:sz w:val="24"/>
                <w:szCs w:val="24"/>
                <w:lang w:bidi="ar"/>
              </w:rPr>
            </w:pPr>
          </w:p>
        </w:tc>
        <w:tc>
          <w:tcPr>
            <w:tcW w:w="775" w:type="pct"/>
            <w:tcBorders>
              <w:top w:val="single" w:color="auto" w:sz="4" w:space="0"/>
              <w:left w:val="single" w:color="auto" w:sz="4" w:space="0"/>
              <w:bottom w:val="single" w:color="auto" w:sz="4" w:space="0"/>
              <w:right w:val="single" w:color="auto" w:sz="4" w:space="0"/>
            </w:tcBorders>
            <w:shd w:val="clear" w:color="auto" w:fill="FFFFFF"/>
            <w:vAlign w:val="center"/>
          </w:tcPr>
          <w:p w14:paraId="5DEB6ED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作业覆盖情况监控</w:t>
            </w:r>
          </w:p>
        </w:tc>
        <w:tc>
          <w:tcPr>
            <w:tcW w:w="265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60865E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系统提供对项目人工保洁、机械化清扫等业务线相关作业类型的路面情况覆盖情况监控管理功能，管理人员可通过路网覆盖情况图准确掌握路面清扫保洁情况。</w:t>
            </w:r>
          </w:p>
        </w:tc>
      </w:tr>
      <w:tr w14:paraId="1F7A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28" w:type="pct"/>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14:paraId="3B3030F7">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14:paraId="343C1FFD">
            <w:pPr>
              <w:widowControl/>
              <w:jc w:val="center"/>
              <w:textAlignment w:val="center"/>
              <w:rPr>
                <w:rFonts w:hint="eastAsia" w:ascii="宋体" w:hAnsi="宋体" w:eastAsia="宋体" w:cs="宋体"/>
                <w:kern w:val="0"/>
                <w:sz w:val="24"/>
                <w:szCs w:val="24"/>
                <w:lang w:bidi="ar"/>
              </w:rPr>
            </w:pPr>
          </w:p>
        </w:tc>
        <w:tc>
          <w:tcPr>
            <w:tcW w:w="775"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F9342E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静态数据调整</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FAB1F">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开通一页面，可对大屏中的静态数据进行修改</w:t>
            </w:r>
          </w:p>
        </w:tc>
      </w:tr>
      <w:tr w14:paraId="118C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910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移动端小程序</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83F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用户登录</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DA7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用户登入授权</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654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系统提供用户名密码登录方式的进行登录授权验证功能。</w:t>
            </w:r>
          </w:p>
        </w:tc>
      </w:tr>
      <w:tr w14:paraId="5845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E339">
            <w:pPr>
              <w:widowControl/>
              <w:jc w:val="center"/>
              <w:textAlignment w:val="center"/>
              <w:rPr>
                <w:rFonts w:hint="eastAsia" w:ascii="宋体" w:hAnsi="宋体" w:eastAsia="宋体" w:cs="宋体"/>
                <w:kern w:val="0"/>
                <w:sz w:val="24"/>
                <w:szCs w:val="24"/>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3C4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首页</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7DE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上下班打卡</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3C1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系统采用智能硬件设备自动打卡为主，小程序手动打卡为辅的方式，为项目提供人员考勤管理，根据系统排班表自动生成上下班打卡规则，现场作业人员可在小程序中的上下班打卡功能进行上班签到和下班签退。</w:t>
            </w:r>
          </w:p>
        </w:tc>
      </w:tr>
      <w:tr w14:paraId="6594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A705">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4846">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457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排班表</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603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提供各业务线日常作业排班管理功能，排班表的查看，并根据用户权限控制，支持在移动端对排班表进行排班调整。</w:t>
            </w:r>
          </w:p>
        </w:tc>
      </w:tr>
      <w:tr w14:paraId="3E11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B383">
            <w:pPr>
              <w:widowControl/>
              <w:jc w:val="center"/>
              <w:textAlignment w:val="center"/>
              <w:rPr>
                <w:rFonts w:hint="eastAsia" w:ascii="宋体" w:hAnsi="宋体" w:eastAsia="宋体" w:cs="宋体"/>
                <w:kern w:val="0"/>
                <w:sz w:val="24"/>
                <w:szCs w:val="24"/>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1192">
            <w:pPr>
              <w:widowControl/>
              <w:jc w:val="center"/>
              <w:textAlignment w:val="center"/>
              <w:rPr>
                <w:rFonts w:hint="eastAsia" w:ascii="宋体" w:hAnsi="宋体" w:eastAsia="宋体" w:cs="宋体"/>
                <w:kern w:val="0"/>
                <w:sz w:val="24"/>
                <w:szCs w:val="24"/>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D8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作业监控</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DFB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在移动端实现各业务线（人工扫保、机械作业、垃圾收运、垃圾转运、公厕保洁）人员/车辆现场作业情况的实时监控管理功能，包括当前位置、历史轨迹回放、作业状态、作业量、在线时长、工作达标情况、考勤情况、作业完成情况等。</w:t>
            </w:r>
          </w:p>
        </w:tc>
      </w:tr>
      <w:tr w14:paraId="7B17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06DF">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FEFC">
            <w:pPr>
              <w:widowControl/>
              <w:jc w:val="center"/>
              <w:textAlignment w:val="center"/>
              <w:rPr>
                <w:rFonts w:hint="eastAsia" w:ascii="宋体" w:hAnsi="宋体" w:cs="宋体"/>
                <w:kern w:val="0"/>
                <w:sz w:val="18"/>
                <w:szCs w:val="18"/>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529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打卡记录</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23E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根据用户权限可对相关组织下的作业人员历史打卡情况进行查看，并可对考勤异常进行补卡处理。</w:t>
            </w:r>
          </w:p>
        </w:tc>
      </w:tr>
      <w:tr w14:paraId="7538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C025">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6A15">
            <w:pPr>
              <w:widowControl/>
              <w:jc w:val="center"/>
              <w:textAlignment w:val="center"/>
              <w:rPr>
                <w:rFonts w:hint="eastAsia" w:ascii="宋体" w:hAnsi="宋体" w:cs="宋体"/>
                <w:kern w:val="0"/>
                <w:sz w:val="18"/>
                <w:szCs w:val="18"/>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D28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单据填报</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8A0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项目运营和监管过程中相关的业务单据填报功能，单据类型包括：加班申请单、请假申请单、免考勤申请单、临时任务申请单、车辆加油/充电、车辆加水、车辆保养、物资入库申请、调拨申请、领用申请、人员入职申请、人员离职申请等。</w:t>
            </w:r>
          </w:p>
        </w:tc>
      </w:tr>
      <w:tr w14:paraId="3555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0E02">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9917">
            <w:pPr>
              <w:widowControl/>
              <w:jc w:val="center"/>
              <w:textAlignment w:val="center"/>
              <w:rPr>
                <w:rFonts w:hint="eastAsia" w:ascii="宋体" w:hAnsi="宋体" w:cs="宋体"/>
                <w:kern w:val="0"/>
                <w:sz w:val="18"/>
                <w:szCs w:val="18"/>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5BA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质检巡查</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AFC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根据项目的质量管理标准，为项目质检队伍提供日常巡查问题上报功能，质检人员能够通过移动端小程序，将巡查过程中发现的环卫相关问题进行登记上报到系统后台。</w:t>
            </w:r>
          </w:p>
        </w:tc>
      </w:tr>
      <w:tr w14:paraId="7ED2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80D">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E54C">
            <w:pPr>
              <w:widowControl/>
              <w:jc w:val="center"/>
              <w:textAlignment w:val="center"/>
              <w:rPr>
                <w:rFonts w:hint="eastAsia" w:ascii="宋体" w:hAnsi="宋体" w:eastAsia="宋体" w:cs="宋体"/>
                <w:kern w:val="0"/>
                <w:sz w:val="24"/>
                <w:szCs w:val="24"/>
                <w:lang w:val="en-US" w:eastAsia="zh-CN"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F15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工单办件</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185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各片区/所队及班组负责人，可通过工单办件功能，接收项目管理团队下发的任务和案件，根据要求对任务/案件进行处置，在移动端填报处置结果。</w:t>
            </w:r>
          </w:p>
        </w:tc>
      </w:tr>
      <w:tr w14:paraId="5517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E20">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3ACC">
            <w:pPr>
              <w:widowControl/>
              <w:jc w:val="center"/>
              <w:textAlignment w:val="center"/>
              <w:rPr>
                <w:rFonts w:hint="eastAsia" w:ascii="宋体" w:hAnsi="宋体" w:eastAsia="宋体" w:cs="宋体"/>
                <w:kern w:val="0"/>
                <w:sz w:val="24"/>
                <w:szCs w:val="24"/>
                <w:lang w:val="en-US" w:eastAsia="zh-CN"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5E5D">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数据采集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5C5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项目相关的环卫作业对象（包括市政道路、垃圾收集点、垃圾中转站、公共厕所、垃圾桶/果壳箱、城中村、工业区、商业街、乡镇/自然村、广场公园级其他等）的移动端采集功能，在项目前期通过数据采集功能，能够实现环卫作业对象数据的快速收集。</w:t>
            </w:r>
          </w:p>
        </w:tc>
      </w:tr>
      <w:tr w14:paraId="3613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358C">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9257">
            <w:pPr>
              <w:widowControl/>
              <w:jc w:val="center"/>
              <w:textAlignment w:val="center"/>
              <w:rPr>
                <w:rFonts w:hint="eastAsia" w:ascii="宋体" w:hAnsi="宋体" w:eastAsia="宋体" w:cs="宋体"/>
                <w:kern w:val="0"/>
                <w:sz w:val="24"/>
                <w:szCs w:val="24"/>
                <w:lang w:val="en-US" w:eastAsia="zh-CN"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3E16">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作业对象</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428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提供项目相关的环卫作业对象数据查询、详情查看以及在线数据更新等。</w:t>
            </w:r>
          </w:p>
        </w:tc>
      </w:tr>
      <w:tr w14:paraId="6DB9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AA9F">
            <w:pPr>
              <w:widowControl/>
              <w:jc w:val="center"/>
              <w:textAlignment w:val="center"/>
              <w:rPr>
                <w:rFonts w:hint="eastAsia" w:ascii="宋体" w:hAnsi="宋体" w:cs="宋体"/>
                <w:kern w:val="0"/>
                <w:sz w:val="18"/>
                <w:szCs w:val="18"/>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80C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消息</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5927">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审批消息</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E36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业务审批消息提送，以消息为入口驱动业务单据的办理和审批操作。</w:t>
            </w:r>
          </w:p>
        </w:tc>
      </w:tr>
      <w:tr w14:paraId="5F44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86B7">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27B5">
            <w:pPr>
              <w:widowControl/>
              <w:jc w:val="center"/>
              <w:textAlignment w:val="center"/>
              <w:rPr>
                <w:rFonts w:hint="eastAsia" w:ascii="宋体" w:hAnsi="宋体" w:eastAsia="宋体" w:cs="宋体"/>
                <w:kern w:val="0"/>
                <w:sz w:val="24"/>
                <w:szCs w:val="24"/>
                <w:lang w:val="en-US" w:eastAsia="zh-CN"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445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系统消息</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27B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系统消息的实时推送功能。</w:t>
            </w:r>
          </w:p>
        </w:tc>
      </w:tr>
      <w:tr w14:paraId="23A7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203A">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3D42">
            <w:pPr>
              <w:widowControl/>
              <w:jc w:val="center"/>
              <w:textAlignment w:val="center"/>
              <w:rPr>
                <w:rFonts w:hint="eastAsia" w:ascii="宋体" w:hAnsi="宋体" w:eastAsia="宋体" w:cs="宋体"/>
                <w:kern w:val="0"/>
                <w:sz w:val="24"/>
                <w:szCs w:val="24"/>
                <w:lang w:val="en-US" w:eastAsia="zh-CN"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A11F">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预警消息</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0D9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预警消息的实时推送功能，被预警人可对预警结果进行申诉。</w:t>
            </w:r>
          </w:p>
        </w:tc>
      </w:tr>
      <w:tr w14:paraId="4AB8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E7BF">
            <w:pPr>
              <w:widowControl/>
              <w:jc w:val="center"/>
              <w:textAlignment w:val="center"/>
              <w:rPr>
                <w:rFonts w:hint="eastAsia" w:ascii="宋体" w:hAnsi="宋体" w:cs="宋体"/>
                <w:kern w:val="0"/>
                <w:sz w:val="18"/>
                <w:szCs w:val="18"/>
                <w:lang w:bidi="ar"/>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10E5">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我的</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B8C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个人档案</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B7E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用户个人档案信息的维护管理。</w:t>
            </w:r>
          </w:p>
        </w:tc>
      </w:tr>
      <w:tr w14:paraId="7FFD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3765">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9F01">
            <w:pPr>
              <w:widowControl/>
              <w:jc w:val="center"/>
              <w:textAlignment w:val="center"/>
              <w:rPr>
                <w:rFonts w:hint="eastAsia" w:ascii="宋体" w:hAnsi="宋体" w:cs="宋体"/>
                <w:kern w:val="0"/>
                <w:sz w:val="18"/>
                <w:szCs w:val="18"/>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F1C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意见反馈</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2B3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意见反馈模块。</w:t>
            </w:r>
          </w:p>
        </w:tc>
      </w:tr>
      <w:tr w14:paraId="4CBF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C1AE">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7258">
            <w:pPr>
              <w:widowControl/>
              <w:jc w:val="center"/>
              <w:textAlignment w:val="center"/>
              <w:rPr>
                <w:rFonts w:hint="eastAsia" w:ascii="宋体" w:hAnsi="宋体" w:cs="宋体"/>
                <w:kern w:val="0"/>
                <w:sz w:val="18"/>
                <w:szCs w:val="18"/>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711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扫一扫</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C07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扫一扫模块，可扫描项目相关的二维码（如垃圾收集点的二维码、智能工牌二维码等），获取相关的信息。</w:t>
            </w:r>
          </w:p>
        </w:tc>
      </w:tr>
      <w:tr w14:paraId="16F2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FBCE">
            <w:pPr>
              <w:widowControl/>
              <w:jc w:val="center"/>
              <w:textAlignment w:val="center"/>
              <w:rPr>
                <w:rFonts w:hint="eastAsia" w:ascii="宋体" w:hAnsi="宋体" w:cs="宋体"/>
                <w:kern w:val="0"/>
                <w:sz w:val="18"/>
                <w:szCs w:val="18"/>
                <w:lang w:bidi="ar"/>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FE9C">
            <w:pPr>
              <w:widowControl/>
              <w:jc w:val="center"/>
              <w:textAlignment w:val="center"/>
              <w:rPr>
                <w:rFonts w:hint="eastAsia" w:ascii="宋体" w:hAnsi="宋体" w:cs="宋体"/>
                <w:kern w:val="0"/>
                <w:sz w:val="18"/>
                <w:szCs w:val="18"/>
                <w:lang w:bidi="ar"/>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BB5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设置</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93D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用户移动端的相关设置管理功能，包括消息订阅配置、案件转派配置等。</w:t>
            </w:r>
          </w:p>
        </w:tc>
      </w:tr>
    </w:tbl>
    <w:p w14:paraId="000AC4C4">
      <w:pPr>
        <w:rPr>
          <w:rFonts w:hint="eastAsia"/>
        </w:rPr>
      </w:pPr>
    </w:p>
    <w:p w14:paraId="60BE715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三、数据对接与兼容需求</w:t>
      </w:r>
    </w:p>
    <w:p w14:paraId="4BF22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1.跨系统数据打通：免费打通龙华区环卫精细化系统、市绿化精细化系统中大浪街道的数据，实现数据双向同步与共享，确保数据一致性与完整性。</w:t>
      </w:r>
    </w:p>
    <w:p w14:paraId="4C763E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2.统一身份认证对接：支持与龙华建设集团智慧管控平台进行统一身份认证对接，实现用户一次登录即可访问相关系统，无需重复认证。</w:t>
      </w:r>
    </w:p>
    <w:p w14:paraId="086C9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3.移动端适配：提供移动端（web或H5形式）访问功能，支持移动端与系统数据实时同步，满足办公用户随时随地操作需求。</w:t>
      </w:r>
    </w:p>
    <w:p w14:paraId="514462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4.浏览器与系统兼容：系统需免费更新至兼容最新浏览器、智能终端操作系统，且每年免费更新2次产品版本，保障系统适配性与可用性。</w:t>
      </w:r>
    </w:p>
    <w:p w14:paraId="7D87BBE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四、云资源与数据管理需求</w:t>
      </w:r>
    </w:p>
    <w:p w14:paraId="2CB392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1.云资源配置：需提供专用公网IP、专用ECS服务器、专用备份存储及主机安全服务，保障系统运行稳定性与数据安全性。</w:t>
      </w:r>
    </w:p>
    <w:p w14:paraId="036BBD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2.数据维护服务：服务期内需提供数据保存、免费迁移服务，确保数据不丢失、迁移过程不影响系统正常使用；同时需保障数据安全等级符合相关标准，提供免费升级迭代服务。</w:t>
      </w:r>
    </w:p>
    <w:p w14:paraId="75538D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3.监控视频服务：提供跨平台的监控视频服务器，免费提供多平台的监控视频服务。</w:t>
      </w:r>
    </w:p>
    <w:p w14:paraId="4A4EEFB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五、定制化与扩展功能需求</w:t>
      </w:r>
    </w:p>
    <w:p w14:paraId="7E64B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1.本地需求定制：支持不涉及架构调整的本地需求定制开发，如增加系统功能、接口定制等，且需明确开发周期与交付标准。</w:t>
      </w:r>
    </w:p>
    <w:p w14:paraId="4A82D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2.权限管理定制：提供管理员权限配置功能，支持企业自行修改权限；同时可针对不同用户进行权限区分（如操作权限、查看权限）与模块区分（如仅开放特定业务模块），满足精细化权限管控需求。</w:t>
      </w:r>
    </w:p>
    <w:p w14:paraId="12E5E36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六、系统部署与培训需求</w:t>
      </w:r>
    </w:p>
    <w:p w14:paraId="16821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1.现场部署：需在合同签订后立即开展履约工作，10个工作日内完成系统调试运行，确保系统正常提供服务；同时提供15天项目现场部署、指导服务，保障系统顺利落地。</w:t>
      </w:r>
    </w:p>
    <w:p w14:paraId="68D87F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2.培训服务：每年免费提供1套系统产品培训，培训内容需覆盖系统功能操作、日常维护等，且培训需满足甲方人员独立操作使用系统的需求。</w:t>
      </w:r>
    </w:p>
    <w:p w14:paraId="136C008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七、系统运维与故障处理需求</w:t>
      </w:r>
    </w:p>
    <w:p w14:paraId="18CE9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故障受理与响应：提供7*24小时在线故障受理服务，需在5小时内响应并解决系统问题；若出现系统质量瑕疵，乙方需在72小时内维修完善，超期未维修或维修后仍频繁出现问题（超5次），需按合同约定更换系统或承担相应责任。</w:t>
      </w:r>
    </w:p>
    <w:p w14:paraId="20189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2.运维服务内容：提供远程维护服务，涵盖系统日常运行监控、故障排查、性能优化等，确保系统持续稳定运行；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47B72"/>
    <w:rsid w:val="01D13D4F"/>
    <w:rsid w:val="056C7EB0"/>
    <w:rsid w:val="07D33715"/>
    <w:rsid w:val="08676F0E"/>
    <w:rsid w:val="0D355371"/>
    <w:rsid w:val="104E7458"/>
    <w:rsid w:val="10D1286B"/>
    <w:rsid w:val="12856A48"/>
    <w:rsid w:val="152C1FCE"/>
    <w:rsid w:val="187C3D68"/>
    <w:rsid w:val="199F2B8E"/>
    <w:rsid w:val="1B6360EB"/>
    <w:rsid w:val="1C076B97"/>
    <w:rsid w:val="1F9D587E"/>
    <w:rsid w:val="22F71EF0"/>
    <w:rsid w:val="23CF2DCD"/>
    <w:rsid w:val="25B67C0F"/>
    <w:rsid w:val="28FF62F8"/>
    <w:rsid w:val="291A20A0"/>
    <w:rsid w:val="32100D65"/>
    <w:rsid w:val="387C32E1"/>
    <w:rsid w:val="3BF52003"/>
    <w:rsid w:val="3D0C7145"/>
    <w:rsid w:val="3D583F08"/>
    <w:rsid w:val="3F076166"/>
    <w:rsid w:val="41903C6B"/>
    <w:rsid w:val="41EA4E3C"/>
    <w:rsid w:val="45313E29"/>
    <w:rsid w:val="46DB63F5"/>
    <w:rsid w:val="475F76EA"/>
    <w:rsid w:val="4F354FE7"/>
    <w:rsid w:val="4F962258"/>
    <w:rsid w:val="565E335C"/>
    <w:rsid w:val="57DA1416"/>
    <w:rsid w:val="5973331F"/>
    <w:rsid w:val="5998289B"/>
    <w:rsid w:val="5A791933"/>
    <w:rsid w:val="5D385EAA"/>
    <w:rsid w:val="5D766591"/>
    <w:rsid w:val="5E547B72"/>
    <w:rsid w:val="62E11742"/>
    <w:rsid w:val="64495AC3"/>
    <w:rsid w:val="684E43AD"/>
    <w:rsid w:val="69D567E8"/>
    <w:rsid w:val="6A300FD8"/>
    <w:rsid w:val="71417FEB"/>
    <w:rsid w:val="76E51DF8"/>
    <w:rsid w:val="795F37B8"/>
    <w:rsid w:val="7AC77DCD"/>
    <w:rsid w:val="7BAA01C1"/>
    <w:rsid w:val="7D610EAD"/>
    <w:rsid w:val="7F49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7734</Words>
  <Characters>7786</Characters>
  <Lines>0</Lines>
  <Paragraphs>0</Paragraphs>
  <TotalTime>48</TotalTime>
  <ScaleCrop>false</ScaleCrop>
  <LinksUpToDate>false</LinksUpToDate>
  <CharactersWithSpaces>7786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2025-11-06T03:08:00Z</dcterms:created>
  <dc:creator>july</dc:creator>
  <cp:lastModifiedBy>WPS_1756952891</cp:lastModifiedBy>
  <dcterms:modified xsi:type="dcterms:W3CDTF">2025-11-21T01:25:38Z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eyJoZGlkIjoiZWE3ZjBjMTQ1OTFhYWMyZWIwNzI2ZmRiYzg1YWM3MzkiLCJ1c2VySWQiOiIxNzM3NTg4NjA5In0=</vt:lpwstr>
  </property>
  <property fmtid="{D5CDD505-2E9C-101B-9397-08002B2CF9AE}" pid="4" name="ICV">
    <vt:lpwstr>ED5D67A8F8254C1C897CA6F7469BC628_13</vt:lpwstr>
  </property>
</Properties>
</file>