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3A4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D8449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51CAEF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D1304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4FF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06B2E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37A48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53EEF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268C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7B95D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57DBC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871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EB8905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4D0A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B6BF6F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F833BA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A735D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A4286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26D6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9100AB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27FBB9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F87E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8EDC3C0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6697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0DBCC9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AF32A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B7B6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953F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C3C5D7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7B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D6635C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0C40DE6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A15B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407519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1B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E806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549C086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BE99A2B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CFAA9FC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投标报价清单</w:t>
            </w:r>
            <w:r>
              <w:rPr>
                <w:rFonts w:hint="eastAsia"/>
              </w:rPr>
              <w:t>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1EC2A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投标人近5年（自投标截止之日起倒推，以合同签订时间为准）在国内承接的品牌建设设计服务同类项目业绩合同：</w:t>
            </w:r>
            <w:r>
              <w:rPr>
                <w:rFonts w:hint="eastAsia"/>
                <w:lang w:val="en-US" w:eastAsia="zh"/>
              </w:rPr>
              <w:t>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 w:eastAsia="zh"/>
              </w:rPr>
              <w:t>”</w:t>
            </w:r>
          </w:p>
          <w:p w14:paraId="49DFF04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单项合同金额大于本项目投标上限价1/2的项目业绩。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业绩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最多提供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A94E1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提供在国内承接的项目业绩合同，须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体现合同主体、合同范围、合同金额、</w:t>
            </w:r>
            <w:r>
              <w:rPr>
                <w:rFonts w:hint="eastAsia"/>
                <w:lang w:val="en-US" w:eastAsia="zh"/>
              </w:rPr>
              <w:t>交易规模</w:t>
            </w:r>
            <w:r>
              <w:rPr>
                <w:rFonts w:hint="eastAsia"/>
                <w:lang w:val="en-US" w:eastAsia="zh-CN"/>
              </w:rPr>
              <w:t>、合同盖章等关键页等或者其他佐证材料，并同时提供该合同履约完成的相关证明资料(如验收报告、履约评价、发票凭证等)。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95534B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0679C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投标人根据本项目的实际情况制定服务方案，包括但不限于以下内容：</w:t>
            </w:r>
          </w:p>
          <w:p w14:paraId="7839C0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1.对本项目的理解及分析； </w:t>
            </w:r>
          </w:p>
          <w:p w14:paraId="7306FE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2.服务质量保证措施；</w:t>
            </w:r>
          </w:p>
          <w:p w14:paraId="20F8C96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3.售后服务承诺；</w:t>
            </w:r>
          </w:p>
          <w:p w14:paraId="412D5C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4.项目团队配置；</w:t>
            </w:r>
          </w:p>
          <w:p w14:paraId="53380B5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5.工作计划安排。</w:t>
            </w:r>
          </w:p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证明材料：投标单位编制方案并加盖公章。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公寓品牌建设设计服务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782D9AD7">
      <w:pPr>
        <w:rPr>
          <w:rFonts w:hint="eastAsia"/>
          <w:b/>
          <w:bCs w:val="0"/>
          <w:sz w:val="28"/>
          <w:szCs w:val="28"/>
        </w:rPr>
      </w:pPr>
    </w:p>
    <w:p w14:paraId="6626AAE5">
      <w:pPr>
        <w:rPr>
          <w:rFonts w:hint="eastAsia"/>
          <w:b/>
          <w:bCs w:val="0"/>
          <w:sz w:val="28"/>
          <w:szCs w:val="28"/>
        </w:rPr>
      </w:pP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93E9C5D">
      <w:pPr>
        <w:rPr>
          <w:rFonts w:hint="eastAsia"/>
        </w:rPr>
      </w:pPr>
      <w:r>
        <w:rPr>
          <w:rFonts w:hint="eastAsia"/>
          <w:lang w:val="en-US" w:eastAsia="zh-CN"/>
        </w:rPr>
        <w:t>投标人营业情况</w:t>
      </w:r>
      <w:r>
        <w:rPr>
          <w:rFonts w:hint="eastAsia"/>
        </w:rPr>
        <w:t>（格式自拟）。</w:t>
      </w:r>
    </w:p>
    <w:p w14:paraId="1CBC6BD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1758170">
      <w:pPr>
        <w:rPr>
          <w:rFonts w:hint="eastAsia"/>
        </w:rPr>
      </w:pPr>
    </w:p>
    <w:p w14:paraId="5268A094">
      <w:pPr>
        <w:rPr>
          <w:rFonts w:hint="eastAsia"/>
          <w:b/>
          <w:bCs w:val="0"/>
          <w:sz w:val="28"/>
          <w:szCs w:val="28"/>
        </w:rPr>
      </w:pPr>
    </w:p>
    <w:p w14:paraId="3C8779EE">
      <w:pPr>
        <w:pStyle w:val="19"/>
        <w:rPr>
          <w:rFonts w:hint="eastAsia"/>
          <w:b/>
          <w:bCs w:val="0"/>
          <w:sz w:val="28"/>
          <w:szCs w:val="28"/>
        </w:rPr>
      </w:pPr>
    </w:p>
    <w:p w14:paraId="162C4BFF">
      <w:pPr>
        <w:pStyle w:val="19"/>
        <w:rPr>
          <w:rFonts w:hint="eastAsia"/>
          <w:b/>
          <w:bCs w:val="0"/>
          <w:sz w:val="28"/>
          <w:szCs w:val="28"/>
        </w:rPr>
      </w:pPr>
    </w:p>
    <w:p w14:paraId="0CEDB9E0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85ADD69">
      <w:pPr>
        <w:spacing w:line="360" w:lineRule="auto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  <w:lang w:val="en-US" w:eastAsia="zh-CN"/>
        </w:rPr>
        <w:t>服务方案（格式自拟）</w:t>
      </w:r>
    </w:p>
    <w:p w14:paraId="1C87886B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8B0B24"/>
    <w:rsid w:val="01A41A98"/>
    <w:rsid w:val="02E37041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D9472B"/>
    <w:rsid w:val="08591B53"/>
    <w:rsid w:val="08E67483"/>
    <w:rsid w:val="09153CCC"/>
    <w:rsid w:val="0A52059C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05B4263"/>
    <w:rsid w:val="20AB5C66"/>
    <w:rsid w:val="2110723A"/>
    <w:rsid w:val="21E35505"/>
    <w:rsid w:val="21F433CC"/>
    <w:rsid w:val="22D402F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6A594E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2C043F9"/>
    <w:rsid w:val="33BF02E8"/>
    <w:rsid w:val="342D0929"/>
    <w:rsid w:val="3444618C"/>
    <w:rsid w:val="34655258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9C83E68"/>
    <w:rsid w:val="49F02869"/>
    <w:rsid w:val="4AD56CD4"/>
    <w:rsid w:val="4B646EED"/>
    <w:rsid w:val="4CE40395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507090D"/>
    <w:rsid w:val="55082E23"/>
    <w:rsid w:val="56CB2B66"/>
    <w:rsid w:val="573E554E"/>
    <w:rsid w:val="57A57CC8"/>
    <w:rsid w:val="57AF2DEA"/>
    <w:rsid w:val="57AF6A32"/>
    <w:rsid w:val="57BB14B0"/>
    <w:rsid w:val="5AF83711"/>
    <w:rsid w:val="5AFB6BB4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2D81168"/>
    <w:rsid w:val="656E190F"/>
    <w:rsid w:val="660C0713"/>
    <w:rsid w:val="66C13CC1"/>
    <w:rsid w:val="67244646"/>
    <w:rsid w:val="67E1027C"/>
    <w:rsid w:val="684E0792"/>
    <w:rsid w:val="68610DE6"/>
    <w:rsid w:val="68617BC8"/>
    <w:rsid w:val="6A7177BA"/>
    <w:rsid w:val="6B01415B"/>
    <w:rsid w:val="6B5477F9"/>
    <w:rsid w:val="6B971973"/>
    <w:rsid w:val="6CDB2BA3"/>
    <w:rsid w:val="6E2E2151"/>
    <w:rsid w:val="6F5C0A2B"/>
    <w:rsid w:val="70460641"/>
    <w:rsid w:val="70AB32CC"/>
    <w:rsid w:val="711B771F"/>
    <w:rsid w:val="71400858"/>
    <w:rsid w:val="720632A0"/>
    <w:rsid w:val="722C3B7D"/>
    <w:rsid w:val="7248108B"/>
    <w:rsid w:val="738A5A44"/>
    <w:rsid w:val="73BE778E"/>
    <w:rsid w:val="74614F7E"/>
    <w:rsid w:val="75031DFA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BBB4D2B"/>
    <w:rsid w:val="7C372E28"/>
    <w:rsid w:val="7CE73678"/>
    <w:rsid w:val="7D3924E1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1338</Words>
  <Characters>1361</Characters>
  <Lines>14</Lines>
  <Paragraphs>4</Paragraphs>
  <TotalTime>0</TotalTime>
  <ScaleCrop>false</ScaleCrop>
  <LinksUpToDate>false</LinksUpToDate>
  <CharactersWithSpaces>1376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2025-11-28T01:15:00Z</cp:lastPrinted>
  <dcterms:modified xsi:type="dcterms:W3CDTF">2025-12-01T08:43:46Z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