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3A4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D8449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51CAEF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D1304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4FF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06B2E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37A48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53EEF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268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7B95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57DBC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871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EB8905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4D0A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B6BF6F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F833BA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A735D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A4286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26D6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9100AB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27FBB9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F87E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8EDC3C0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6697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0DBCC9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AF32A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B7B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953F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C3C5D7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7B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D6635C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0C40DE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A15B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407519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1B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E806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549C086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BE99A2B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CFAA9FC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投标报价清单</w:t>
            </w:r>
            <w:r>
              <w:rPr>
                <w:rFonts w:hint="eastAsia"/>
              </w:rPr>
              <w:t>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1EC2A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投标人近5年（自投标截止之日起倒推，以合同签订时间为准）在国内承接的儿童乐园同类项目业绩合同：</w:t>
            </w:r>
            <w:r>
              <w:rPr>
                <w:rFonts w:hint="eastAsia"/>
                <w:lang w:val="en-US" w:eastAsia="zh"/>
              </w:rPr>
              <w:t>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 w:eastAsia="zh"/>
              </w:rPr>
              <w:t>”</w:t>
            </w:r>
          </w:p>
          <w:p w14:paraId="49DFF04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单项合同金额大于本项目投标上限价1/2的项目业绩。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业绩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最多提供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A94E1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提供在国内承接的项目业绩合同，须体现合同主体、合同范围、合同金额、合同盖章等关键页等或者其他佐证材料。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0"/>
                <w:lang w:val="en-US" w:eastAsia="zh-CN" w:bidi="ar-SA"/>
              </w:rPr>
              <w:t>技术保障措施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679C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投标人根据本项目的实际情况制定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0"/>
                <w:lang w:val="en-US" w:eastAsia="zh-CN" w:bidi="ar-SA"/>
              </w:rPr>
              <w:t>技术保障措施</w:t>
            </w:r>
            <w:r>
              <w:rPr>
                <w:rFonts w:hint="eastAsia"/>
                <w:lang w:val="en-US" w:eastAsia="zh-CN"/>
              </w:rPr>
              <w:t>，包括但不限于以下内容：</w:t>
            </w:r>
          </w:p>
          <w:p w14:paraId="17F4FDE9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1.技术方案；</w:t>
            </w:r>
          </w:p>
          <w:p w14:paraId="429F6546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2.施工进度安排及产品供货进度；</w:t>
            </w:r>
          </w:p>
          <w:p w14:paraId="1E52087C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3.产品安装调试及验收方案；</w:t>
            </w:r>
          </w:p>
          <w:p w14:paraId="0994B89A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4.质量保证措施；</w:t>
            </w:r>
          </w:p>
          <w:p w14:paraId="17E8F3C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5.安全保证措施。</w:t>
            </w:r>
          </w:p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证明材料：投标单位编制方案并加盖公章。</w:t>
            </w:r>
          </w:p>
        </w:tc>
      </w:tr>
      <w:tr w14:paraId="26FD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42091547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74BB23B2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A1FA3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0"/>
                <w:lang w:val="en-US" w:eastAsia="zh-CN" w:bidi="ar-S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FA5D8A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投标人根据本项目的实际情况制定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0"/>
                <w:lang w:val="en-US" w:eastAsia="zh-CN" w:bidi="ar-SA"/>
              </w:rPr>
              <w:t>售后服务方案</w:t>
            </w:r>
            <w:r>
              <w:rPr>
                <w:rFonts w:hint="eastAsia"/>
                <w:lang w:val="en-US" w:eastAsia="zh-CN"/>
              </w:rPr>
              <w:t>，包括但不限于以下内容：</w:t>
            </w:r>
          </w:p>
          <w:p w14:paraId="40D1D8A9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1.服务承诺（质保、维修响应时间等）；</w:t>
            </w:r>
          </w:p>
          <w:p w14:paraId="3E83C6FE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2.定期维护方案；</w:t>
            </w:r>
          </w:p>
          <w:p w14:paraId="1682D55F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3.应急措施（备用件配备及事故处理方案等）；</w:t>
            </w:r>
          </w:p>
          <w:p w14:paraId="48A41152"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4.培训方案。</w:t>
            </w:r>
          </w:p>
          <w:p w14:paraId="11A4E6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证明材料：投标单位编制方案并加盖公章。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深圳时尚小镇美憬阁酒店儿童乐园采购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782D9AD7">
      <w:pPr>
        <w:rPr>
          <w:rFonts w:hint="eastAsia"/>
          <w:b/>
          <w:bCs w:val="0"/>
          <w:sz w:val="28"/>
          <w:szCs w:val="28"/>
        </w:rPr>
      </w:pPr>
    </w:p>
    <w:p w14:paraId="6626AAE5">
      <w:pPr>
        <w:rPr>
          <w:rFonts w:hint="eastAsia"/>
          <w:b/>
          <w:bCs w:val="0"/>
          <w:sz w:val="28"/>
          <w:szCs w:val="28"/>
        </w:rPr>
      </w:pP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93E9C5D">
      <w:pPr>
        <w:rPr>
          <w:rFonts w:hint="eastAsia"/>
        </w:rPr>
      </w:pPr>
      <w:r>
        <w:rPr>
          <w:rFonts w:hint="eastAsia"/>
          <w:lang w:val="en-US" w:eastAsia="zh-CN"/>
        </w:rPr>
        <w:t>技术保障措施</w:t>
      </w:r>
      <w:r>
        <w:rPr>
          <w:rFonts w:hint="eastAsia"/>
        </w:rPr>
        <w:t>（格式自拟）。</w:t>
      </w:r>
    </w:p>
    <w:p w14:paraId="1CBC6BD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1758170">
      <w:pPr>
        <w:rPr>
          <w:rFonts w:hint="eastAsia"/>
        </w:rPr>
      </w:pPr>
    </w:p>
    <w:p w14:paraId="5268A094">
      <w:pPr>
        <w:rPr>
          <w:rFonts w:hint="eastAsia"/>
          <w:b/>
          <w:bCs w:val="0"/>
          <w:sz w:val="28"/>
          <w:szCs w:val="28"/>
        </w:rPr>
      </w:pPr>
    </w:p>
    <w:p w14:paraId="3C8779EE">
      <w:pPr>
        <w:pStyle w:val="19"/>
        <w:rPr>
          <w:rFonts w:hint="eastAsia"/>
          <w:b/>
          <w:bCs w:val="0"/>
          <w:sz w:val="28"/>
          <w:szCs w:val="28"/>
        </w:rPr>
      </w:pPr>
    </w:p>
    <w:p w14:paraId="162C4BFF">
      <w:pPr>
        <w:pStyle w:val="19"/>
        <w:rPr>
          <w:rFonts w:hint="eastAsia"/>
          <w:b/>
          <w:bCs w:val="0"/>
          <w:sz w:val="28"/>
          <w:szCs w:val="28"/>
        </w:rPr>
      </w:pPr>
    </w:p>
    <w:p w14:paraId="0CEDB9E0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85ADD69">
      <w:pPr>
        <w:spacing w:line="360" w:lineRule="auto"/>
        <w:rPr>
          <w:rFonts w:hint="default" w:ascii="宋体" w:hAnsi="宋体"/>
          <w:szCs w:val="21"/>
          <w:lang w:val="en-US"/>
        </w:rPr>
      </w:pPr>
      <w:r>
        <w:rPr>
          <w:rFonts w:hint="eastAsia"/>
          <w:lang w:val="en-US" w:eastAsia="zh-CN"/>
        </w:rPr>
        <w:t>售后服务方案（</w:t>
      </w:r>
      <w:r>
        <w:rPr>
          <w:rFonts w:hint="eastAsia" w:ascii="宋体" w:hAnsi="宋体"/>
          <w:szCs w:val="21"/>
          <w:lang w:val="en-US" w:eastAsia="zh-CN"/>
        </w:rPr>
        <w:t>格式自拟）。</w:t>
      </w:r>
      <w:bookmarkStart w:id="2" w:name="_GoBack"/>
      <w:bookmarkEnd w:id="2"/>
    </w:p>
    <w:p w14:paraId="1C87886B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8B0B24"/>
    <w:rsid w:val="01A41A98"/>
    <w:rsid w:val="02E37041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7523EE"/>
    <w:rsid w:val="05D9472B"/>
    <w:rsid w:val="08591B53"/>
    <w:rsid w:val="08E67483"/>
    <w:rsid w:val="09153CCC"/>
    <w:rsid w:val="0A52059C"/>
    <w:rsid w:val="0A864229"/>
    <w:rsid w:val="0B2B2741"/>
    <w:rsid w:val="0B751303"/>
    <w:rsid w:val="0C5D4B54"/>
    <w:rsid w:val="0D62742D"/>
    <w:rsid w:val="0E894879"/>
    <w:rsid w:val="0EE62C1A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05B4263"/>
    <w:rsid w:val="20AB5C66"/>
    <w:rsid w:val="2110723A"/>
    <w:rsid w:val="21E35505"/>
    <w:rsid w:val="21F433CC"/>
    <w:rsid w:val="22D402F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6A594E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2C043F9"/>
    <w:rsid w:val="33BF02E8"/>
    <w:rsid w:val="342D0929"/>
    <w:rsid w:val="3444618C"/>
    <w:rsid w:val="34655258"/>
    <w:rsid w:val="36480BC6"/>
    <w:rsid w:val="37FF59C4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9C83E68"/>
    <w:rsid w:val="49F02869"/>
    <w:rsid w:val="4AD56CD4"/>
    <w:rsid w:val="4AF0701B"/>
    <w:rsid w:val="4B646EED"/>
    <w:rsid w:val="4CE40395"/>
    <w:rsid w:val="4DF04CCE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507090D"/>
    <w:rsid w:val="55082E23"/>
    <w:rsid w:val="56CB2B66"/>
    <w:rsid w:val="573E554E"/>
    <w:rsid w:val="57A57CC8"/>
    <w:rsid w:val="57AF2DEA"/>
    <w:rsid w:val="57AF6A32"/>
    <w:rsid w:val="57BB14B0"/>
    <w:rsid w:val="5AF83711"/>
    <w:rsid w:val="5AFB6BB4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2D81168"/>
    <w:rsid w:val="656E190F"/>
    <w:rsid w:val="660C0713"/>
    <w:rsid w:val="66C13CC1"/>
    <w:rsid w:val="67244646"/>
    <w:rsid w:val="67E1027C"/>
    <w:rsid w:val="684E0792"/>
    <w:rsid w:val="68610DE6"/>
    <w:rsid w:val="68617BC8"/>
    <w:rsid w:val="6A7177BA"/>
    <w:rsid w:val="6B01415B"/>
    <w:rsid w:val="6B5477F9"/>
    <w:rsid w:val="6B971973"/>
    <w:rsid w:val="6CDB2BA3"/>
    <w:rsid w:val="6E2E2151"/>
    <w:rsid w:val="6F5C0A2B"/>
    <w:rsid w:val="70460641"/>
    <w:rsid w:val="70AB32CC"/>
    <w:rsid w:val="711B771F"/>
    <w:rsid w:val="71400858"/>
    <w:rsid w:val="720632A0"/>
    <w:rsid w:val="722C3B7D"/>
    <w:rsid w:val="7248108B"/>
    <w:rsid w:val="738A5A44"/>
    <w:rsid w:val="73BE778E"/>
    <w:rsid w:val="74614F7E"/>
    <w:rsid w:val="75031DFA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BBB4D2B"/>
    <w:rsid w:val="7C372E28"/>
    <w:rsid w:val="7CE73678"/>
    <w:rsid w:val="7D3924E1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1295</Words>
  <Characters>1318</Characters>
  <Lines>14</Lines>
  <Paragraphs>4</Paragraphs>
  <TotalTime>0</TotalTime>
  <ScaleCrop>false</ScaleCrop>
  <LinksUpToDate>false</LinksUpToDate>
  <CharactersWithSpaces>1333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2025-11-28T01:15:00Z</cp:lastPrinted>
  <dcterms:modified xsi:type="dcterms:W3CDTF">2026-01-04T02:12:55Z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