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835EF">
      <w:pPr>
        <w:autoSpaceDE/>
        <w:autoSpaceDN/>
        <w:adjustRightInd/>
        <w:snapToGrid/>
        <w:rPr>
          <w:rFonts w:hint="eastAsia"/>
          <w:b/>
          <w:bCs w:val="0"/>
          <w:sz w:val="28"/>
          <w:szCs w:val="28"/>
        </w:rPr>
      </w:pPr>
      <w:bookmarkStart w:id="0" w:name="_Toc14347"/>
      <w:r>
        <w:rPr>
          <w:rFonts w:hint="eastAsia"/>
          <w:b/>
          <w:bCs w:val="0"/>
          <w:sz w:val="28"/>
          <w:szCs w:val="28"/>
        </w:rPr>
        <w:t>附件1</w:t>
      </w:r>
    </w:p>
    <w:p w14:paraId="7A7FD079">
      <w:pPr>
        <w:autoSpaceDE/>
        <w:autoSpaceDN/>
        <w:adjustRightInd/>
        <w:snapToGrid/>
        <w:jc w:val="center"/>
        <w:rPr>
          <w:rFonts w:hint="eastAsia"/>
          <w:b/>
          <w:bCs w:val="0"/>
          <w:sz w:val="28"/>
          <w:szCs w:val="28"/>
        </w:rPr>
      </w:pPr>
      <w:r>
        <w:rPr>
          <w:rFonts w:hint="eastAsia"/>
          <w:b/>
          <w:bCs w:val="0"/>
          <w:sz w:val="28"/>
          <w:szCs w:val="28"/>
        </w:rPr>
        <w:t>投标文件要求一览表</w:t>
      </w:r>
    </w:p>
    <w:tbl>
      <w:tblPr>
        <w:tblStyle w:val="13"/>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502"/>
        <w:gridCol w:w="5128"/>
      </w:tblGrid>
      <w:tr w14:paraId="476EB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shd w:val="clear" w:color="auto" w:fill="auto"/>
            <w:vAlign w:val="center"/>
          </w:tcPr>
          <w:p w14:paraId="504C7BCC">
            <w:pPr>
              <w:jc w:val="center"/>
              <w:rPr>
                <w:rFonts w:hint="eastAsia"/>
                <w:b/>
                <w:bCs w:val="0"/>
              </w:rPr>
            </w:pPr>
            <w:r>
              <w:rPr>
                <w:rFonts w:hint="eastAsia"/>
                <w:b/>
                <w:bCs w:val="0"/>
              </w:rPr>
              <w:t>序号</w:t>
            </w:r>
          </w:p>
        </w:tc>
        <w:tc>
          <w:tcPr>
            <w:tcW w:w="3805" w:type="dxa"/>
            <w:gridSpan w:val="2"/>
            <w:vAlign w:val="center"/>
          </w:tcPr>
          <w:p w14:paraId="37021DF5">
            <w:pPr>
              <w:jc w:val="center"/>
              <w:rPr>
                <w:rFonts w:hint="eastAsia"/>
                <w:b/>
                <w:bCs w:val="0"/>
              </w:rPr>
            </w:pPr>
            <w:r>
              <w:rPr>
                <w:rFonts w:hint="eastAsia"/>
                <w:b/>
                <w:bCs w:val="0"/>
              </w:rPr>
              <w:t>文件名称</w:t>
            </w:r>
          </w:p>
        </w:tc>
        <w:tc>
          <w:tcPr>
            <w:tcW w:w="5128" w:type="dxa"/>
            <w:shd w:val="clear" w:color="auto" w:fill="auto"/>
            <w:vAlign w:val="center"/>
          </w:tcPr>
          <w:p w14:paraId="7F5BE728">
            <w:pPr>
              <w:jc w:val="center"/>
              <w:rPr>
                <w:rFonts w:hint="eastAsia"/>
                <w:b/>
                <w:bCs w:val="0"/>
              </w:rPr>
            </w:pPr>
            <w:r>
              <w:rPr>
                <w:rFonts w:hint="eastAsia"/>
                <w:b/>
                <w:bCs w:val="0"/>
              </w:rPr>
              <w:t>有关要求或说明</w:t>
            </w:r>
          </w:p>
        </w:tc>
      </w:tr>
      <w:tr w14:paraId="13443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shd w:val="clear" w:color="auto" w:fill="auto"/>
            <w:vAlign w:val="center"/>
          </w:tcPr>
          <w:p w14:paraId="6E0BB703">
            <w:pPr>
              <w:jc w:val="center"/>
              <w:rPr>
                <w:rFonts w:hint="eastAsia"/>
              </w:rPr>
            </w:pPr>
            <w:r>
              <w:rPr>
                <w:rFonts w:hint="eastAsia"/>
              </w:rPr>
              <w:t>一</w:t>
            </w:r>
          </w:p>
        </w:tc>
        <w:tc>
          <w:tcPr>
            <w:tcW w:w="3805" w:type="dxa"/>
            <w:gridSpan w:val="2"/>
            <w:vAlign w:val="center"/>
          </w:tcPr>
          <w:p w14:paraId="1ADC8990">
            <w:pPr>
              <w:jc w:val="center"/>
              <w:rPr>
                <w:rFonts w:hint="eastAsia"/>
              </w:rPr>
            </w:pPr>
            <w:r>
              <w:rPr>
                <w:rFonts w:hint="eastAsia"/>
              </w:rPr>
              <w:t>封面</w:t>
            </w:r>
          </w:p>
        </w:tc>
        <w:tc>
          <w:tcPr>
            <w:tcW w:w="5128" w:type="dxa"/>
            <w:shd w:val="clear" w:color="auto" w:fill="auto"/>
            <w:vAlign w:val="center"/>
          </w:tcPr>
          <w:p w14:paraId="172F66B1">
            <w:pPr>
              <w:jc w:val="both"/>
              <w:rPr>
                <w:rFonts w:hint="eastAsia"/>
              </w:rPr>
            </w:pPr>
            <w:r>
              <w:rPr>
                <w:rFonts w:hint="eastAsia"/>
              </w:rPr>
              <w:t>原件签字盖公章。</w:t>
            </w:r>
          </w:p>
        </w:tc>
      </w:tr>
      <w:tr w14:paraId="0CD9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14:paraId="346BE837">
            <w:pPr>
              <w:jc w:val="center"/>
              <w:rPr>
                <w:rFonts w:hint="eastAsia"/>
              </w:rPr>
            </w:pPr>
            <w:r>
              <w:rPr>
                <w:rFonts w:hint="eastAsia"/>
              </w:rPr>
              <w:t>二</w:t>
            </w:r>
          </w:p>
        </w:tc>
        <w:tc>
          <w:tcPr>
            <w:tcW w:w="1303" w:type="dxa"/>
            <w:vMerge w:val="restart"/>
            <w:vAlign w:val="center"/>
          </w:tcPr>
          <w:p w14:paraId="3B7BC3EE">
            <w:pPr>
              <w:jc w:val="center"/>
              <w:rPr>
                <w:rFonts w:hint="eastAsia"/>
              </w:rPr>
            </w:pPr>
            <w:r>
              <w:rPr>
                <w:rFonts w:hint="eastAsia"/>
              </w:rPr>
              <w:t>资审文件</w:t>
            </w:r>
          </w:p>
        </w:tc>
        <w:tc>
          <w:tcPr>
            <w:tcW w:w="2502" w:type="dxa"/>
            <w:shd w:val="clear" w:color="auto" w:fill="auto"/>
            <w:vAlign w:val="center"/>
          </w:tcPr>
          <w:p w14:paraId="097F14A7">
            <w:pPr>
              <w:jc w:val="center"/>
              <w:rPr>
                <w:rFonts w:hint="eastAsia"/>
              </w:rPr>
            </w:pPr>
            <w:r>
              <w:rPr>
                <w:rFonts w:hint="eastAsia"/>
              </w:rPr>
              <w:t>企业基本情况一览表</w:t>
            </w:r>
          </w:p>
        </w:tc>
        <w:tc>
          <w:tcPr>
            <w:tcW w:w="5128" w:type="dxa"/>
            <w:shd w:val="clear" w:color="auto" w:fill="auto"/>
            <w:vAlign w:val="center"/>
          </w:tcPr>
          <w:p w14:paraId="72A13D68">
            <w:pPr>
              <w:rPr>
                <w:rFonts w:hint="eastAsia"/>
              </w:rPr>
            </w:pPr>
            <w:r>
              <w:rPr>
                <w:rFonts w:hint="eastAsia"/>
              </w:rPr>
              <w:t>原件盖公章，格式及说明详见“附件1.1”。</w:t>
            </w:r>
          </w:p>
        </w:tc>
      </w:tr>
      <w:tr w14:paraId="1973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2E6CFBCC">
            <w:pPr>
              <w:jc w:val="center"/>
              <w:rPr>
                <w:rFonts w:hint="eastAsia"/>
              </w:rPr>
            </w:pPr>
          </w:p>
        </w:tc>
        <w:tc>
          <w:tcPr>
            <w:tcW w:w="1303" w:type="dxa"/>
            <w:vMerge w:val="continue"/>
            <w:vAlign w:val="center"/>
          </w:tcPr>
          <w:p w14:paraId="3FB14F12">
            <w:pPr>
              <w:jc w:val="center"/>
              <w:rPr>
                <w:rFonts w:hint="eastAsia"/>
              </w:rPr>
            </w:pPr>
          </w:p>
        </w:tc>
        <w:tc>
          <w:tcPr>
            <w:tcW w:w="2502" w:type="dxa"/>
            <w:shd w:val="clear" w:color="auto" w:fill="auto"/>
            <w:vAlign w:val="center"/>
          </w:tcPr>
          <w:p w14:paraId="7C9006F5">
            <w:pPr>
              <w:jc w:val="center"/>
              <w:rPr>
                <w:rFonts w:hint="eastAsia"/>
              </w:rPr>
            </w:pPr>
            <w:r>
              <w:rPr>
                <w:rFonts w:hint="eastAsia"/>
              </w:rPr>
              <w:t>企业营业执照</w:t>
            </w:r>
          </w:p>
        </w:tc>
        <w:tc>
          <w:tcPr>
            <w:tcW w:w="5128" w:type="dxa"/>
            <w:shd w:val="clear" w:color="auto" w:fill="auto"/>
            <w:vAlign w:val="center"/>
          </w:tcPr>
          <w:p w14:paraId="351C1ACA">
            <w:pPr>
              <w:rPr>
                <w:rFonts w:hint="eastAsia"/>
              </w:rPr>
            </w:pPr>
            <w:r>
              <w:rPr>
                <w:rFonts w:hint="eastAsia"/>
              </w:rPr>
              <w:t>原件扫描件盖公章。</w:t>
            </w:r>
          </w:p>
        </w:tc>
      </w:tr>
      <w:tr w14:paraId="05A9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34109482">
            <w:pPr>
              <w:jc w:val="center"/>
              <w:rPr>
                <w:rFonts w:hint="eastAsia"/>
              </w:rPr>
            </w:pPr>
          </w:p>
        </w:tc>
        <w:tc>
          <w:tcPr>
            <w:tcW w:w="1303" w:type="dxa"/>
            <w:vMerge w:val="continue"/>
            <w:vAlign w:val="center"/>
          </w:tcPr>
          <w:p w14:paraId="392673D7">
            <w:pPr>
              <w:jc w:val="center"/>
              <w:rPr>
                <w:rFonts w:hint="eastAsia"/>
              </w:rPr>
            </w:pPr>
          </w:p>
        </w:tc>
        <w:tc>
          <w:tcPr>
            <w:tcW w:w="2502" w:type="dxa"/>
            <w:shd w:val="clear" w:color="auto" w:fill="auto"/>
            <w:vAlign w:val="center"/>
          </w:tcPr>
          <w:p w14:paraId="0C21F2A9">
            <w:pPr>
              <w:jc w:val="center"/>
              <w:rPr>
                <w:rFonts w:hint="eastAsia"/>
              </w:rPr>
            </w:pPr>
            <w:r>
              <w:rPr>
                <w:rFonts w:hint="eastAsia"/>
              </w:rPr>
              <w:t>企业资质证书</w:t>
            </w:r>
          </w:p>
        </w:tc>
        <w:tc>
          <w:tcPr>
            <w:tcW w:w="5128" w:type="dxa"/>
            <w:shd w:val="clear" w:color="auto" w:fill="auto"/>
            <w:vAlign w:val="center"/>
          </w:tcPr>
          <w:p w14:paraId="45E4A89E">
            <w:pPr>
              <w:rPr>
                <w:rFonts w:hint="eastAsia"/>
              </w:rPr>
            </w:pPr>
            <w:r>
              <w:rPr>
                <w:rFonts w:hint="eastAsia"/>
              </w:rPr>
              <w:t>原件扫描件盖公章。</w:t>
            </w:r>
          </w:p>
        </w:tc>
      </w:tr>
      <w:tr w14:paraId="7735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362E0452">
            <w:pPr>
              <w:jc w:val="center"/>
              <w:rPr>
                <w:rFonts w:hint="eastAsia"/>
              </w:rPr>
            </w:pPr>
          </w:p>
        </w:tc>
        <w:tc>
          <w:tcPr>
            <w:tcW w:w="1303" w:type="dxa"/>
            <w:vMerge w:val="continue"/>
            <w:vAlign w:val="center"/>
          </w:tcPr>
          <w:p w14:paraId="4D4D110C">
            <w:pPr>
              <w:jc w:val="center"/>
              <w:rPr>
                <w:rFonts w:hint="eastAsia"/>
              </w:rPr>
            </w:pPr>
          </w:p>
        </w:tc>
        <w:tc>
          <w:tcPr>
            <w:tcW w:w="2502" w:type="dxa"/>
            <w:shd w:val="clear" w:color="auto" w:fill="auto"/>
            <w:vAlign w:val="center"/>
          </w:tcPr>
          <w:p w14:paraId="566E12AC">
            <w:pPr>
              <w:jc w:val="center"/>
              <w:rPr>
                <w:rFonts w:hint="eastAsia"/>
              </w:rPr>
            </w:pPr>
            <w:r>
              <w:rPr>
                <w:rFonts w:hint="eastAsia"/>
              </w:rPr>
              <w:t>法定代表人证明书</w:t>
            </w:r>
          </w:p>
          <w:p w14:paraId="227E2CFA">
            <w:pPr>
              <w:jc w:val="center"/>
              <w:rPr>
                <w:rFonts w:hint="eastAsia"/>
              </w:rPr>
            </w:pPr>
            <w:r>
              <w:rPr>
                <w:rFonts w:hint="eastAsia"/>
              </w:rPr>
              <w:t>及法人身份证</w:t>
            </w:r>
          </w:p>
        </w:tc>
        <w:tc>
          <w:tcPr>
            <w:tcW w:w="5128" w:type="dxa"/>
            <w:shd w:val="clear" w:color="auto" w:fill="auto"/>
            <w:vAlign w:val="center"/>
          </w:tcPr>
          <w:p w14:paraId="346CDA65">
            <w:pPr>
              <w:rPr>
                <w:rFonts w:hint="eastAsia"/>
              </w:rPr>
            </w:pPr>
            <w:r>
              <w:rPr>
                <w:rFonts w:hint="eastAsia"/>
              </w:rPr>
              <w:t>法定代表人证明书原件盖公章，身份证复印件盖公章。</w:t>
            </w:r>
          </w:p>
        </w:tc>
      </w:tr>
      <w:tr w14:paraId="74C8F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77D20EC4">
            <w:pPr>
              <w:jc w:val="center"/>
              <w:rPr>
                <w:rFonts w:hint="eastAsia"/>
              </w:rPr>
            </w:pPr>
          </w:p>
        </w:tc>
        <w:tc>
          <w:tcPr>
            <w:tcW w:w="1303" w:type="dxa"/>
            <w:vMerge w:val="continue"/>
            <w:vAlign w:val="center"/>
          </w:tcPr>
          <w:p w14:paraId="28181CC8">
            <w:pPr>
              <w:jc w:val="center"/>
              <w:rPr>
                <w:rFonts w:hint="eastAsia"/>
              </w:rPr>
            </w:pPr>
          </w:p>
        </w:tc>
        <w:tc>
          <w:tcPr>
            <w:tcW w:w="2502" w:type="dxa"/>
            <w:shd w:val="clear" w:color="auto" w:fill="auto"/>
            <w:vAlign w:val="center"/>
          </w:tcPr>
          <w:p w14:paraId="5C66141C">
            <w:pPr>
              <w:jc w:val="center"/>
              <w:rPr>
                <w:rFonts w:hint="eastAsia"/>
              </w:rPr>
            </w:pPr>
            <w:r>
              <w:rPr>
                <w:rFonts w:hint="eastAsia"/>
              </w:rPr>
              <w:t>授权委托书及投标负责人身份证</w:t>
            </w:r>
          </w:p>
        </w:tc>
        <w:tc>
          <w:tcPr>
            <w:tcW w:w="5128" w:type="dxa"/>
            <w:shd w:val="clear" w:color="auto" w:fill="auto"/>
            <w:vAlign w:val="center"/>
          </w:tcPr>
          <w:p w14:paraId="6C1D2B8A">
            <w:pPr>
              <w:rPr>
                <w:rFonts w:hint="eastAsia"/>
              </w:rPr>
            </w:pPr>
            <w:r>
              <w:rPr>
                <w:rFonts w:hint="eastAsia"/>
              </w:rPr>
              <w:t>法人授权投标负责人办理本投标事宜，授权委托书原件盖公章，身份证复印件盖公章。</w:t>
            </w:r>
          </w:p>
        </w:tc>
      </w:tr>
      <w:tr w14:paraId="70A25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shd w:val="clear" w:color="auto" w:fill="auto"/>
            <w:vAlign w:val="center"/>
          </w:tcPr>
          <w:p w14:paraId="1AC24564">
            <w:pPr>
              <w:jc w:val="center"/>
              <w:rPr>
                <w:rFonts w:hint="eastAsia"/>
              </w:rPr>
            </w:pPr>
            <w:r>
              <w:rPr>
                <w:rFonts w:hint="eastAsia"/>
              </w:rPr>
              <w:t>三</w:t>
            </w:r>
          </w:p>
        </w:tc>
        <w:tc>
          <w:tcPr>
            <w:tcW w:w="1303" w:type="dxa"/>
            <w:vAlign w:val="center"/>
          </w:tcPr>
          <w:p w14:paraId="0ECD17A3">
            <w:pPr>
              <w:jc w:val="center"/>
              <w:rPr>
                <w:rFonts w:hint="eastAsia"/>
              </w:rPr>
            </w:pPr>
            <w:r>
              <w:rPr>
                <w:rFonts w:hint="eastAsia"/>
                <w:lang w:val="en-US" w:eastAsia="zh-CN"/>
              </w:rPr>
              <w:t>商务报价</w:t>
            </w:r>
          </w:p>
        </w:tc>
        <w:tc>
          <w:tcPr>
            <w:tcW w:w="2502" w:type="dxa"/>
            <w:shd w:val="clear" w:color="auto" w:fill="auto"/>
            <w:vAlign w:val="center"/>
          </w:tcPr>
          <w:p w14:paraId="37AE330F">
            <w:pPr>
              <w:ind w:firstLine="480" w:firstLineChars="200"/>
              <w:rPr>
                <w:rFonts w:hint="eastAsia"/>
              </w:rPr>
            </w:pPr>
            <w:r>
              <w:rPr>
                <w:rFonts w:hint="eastAsia"/>
              </w:rPr>
              <w:t>投标报价书</w:t>
            </w:r>
          </w:p>
        </w:tc>
        <w:tc>
          <w:tcPr>
            <w:tcW w:w="5128" w:type="dxa"/>
            <w:shd w:val="clear" w:color="auto" w:fill="auto"/>
            <w:vAlign w:val="center"/>
          </w:tcPr>
          <w:p w14:paraId="0DC42A59">
            <w:pPr>
              <w:rPr>
                <w:rFonts w:hint="eastAsia"/>
              </w:rPr>
            </w:pPr>
            <w:r>
              <w:rPr>
                <w:rFonts w:hint="eastAsia"/>
              </w:rPr>
              <w:t>原件盖公章，格式详见“</w:t>
            </w:r>
            <w:r>
              <w:rPr>
                <w:rFonts w:hint="eastAsia"/>
                <w:lang w:val="en-US" w:eastAsia="zh-CN"/>
              </w:rPr>
              <w:t>报价清单</w:t>
            </w:r>
            <w:r>
              <w:rPr>
                <w:rFonts w:hint="eastAsia"/>
              </w:rPr>
              <w:t>”。</w:t>
            </w:r>
          </w:p>
        </w:tc>
      </w:tr>
      <w:tr w14:paraId="7B5C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14:paraId="3BD023F2">
            <w:pPr>
              <w:jc w:val="center"/>
              <w:rPr>
                <w:rFonts w:hint="eastAsia" w:eastAsia="仿宋"/>
                <w:lang w:val="en-US" w:eastAsia="zh-CN"/>
              </w:rPr>
            </w:pPr>
            <w:r>
              <w:rPr>
                <w:rFonts w:hint="eastAsia"/>
                <w:lang w:val="en-US" w:eastAsia="zh-CN"/>
              </w:rPr>
              <w:t>四</w:t>
            </w:r>
          </w:p>
        </w:tc>
        <w:tc>
          <w:tcPr>
            <w:tcW w:w="1303" w:type="dxa"/>
            <w:vMerge w:val="restart"/>
            <w:vAlign w:val="center"/>
          </w:tcPr>
          <w:p w14:paraId="1D3DC71F">
            <w:pPr>
              <w:jc w:val="center"/>
              <w:rPr>
                <w:rFonts w:hint="eastAsia"/>
                <w:lang w:val="en-US" w:eastAsia="zh-CN"/>
              </w:rPr>
            </w:pPr>
            <w:r>
              <w:rPr>
                <w:rFonts w:hint="eastAsia"/>
                <w:lang w:val="en-US" w:eastAsia="zh-CN"/>
              </w:rPr>
              <w:t>资信标</w:t>
            </w:r>
          </w:p>
          <w:p w14:paraId="40706C2D">
            <w:pPr>
              <w:ind w:firstLine="240" w:firstLineChars="100"/>
              <w:rPr>
                <w:rFonts w:hint="eastAsia" w:eastAsia="仿宋"/>
                <w:lang w:val="en-US" w:eastAsia="zh-CN"/>
              </w:rPr>
            </w:pPr>
          </w:p>
        </w:tc>
        <w:tc>
          <w:tcPr>
            <w:tcW w:w="2502" w:type="dxa"/>
            <w:shd w:val="clear" w:color="auto" w:fill="auto"/>
            <w:vAlign w:val="center"/>
          </w:tcPr>
          <w:p w14:paraId="79B591F7">
            <w:pPr>
              <w:jc w:val="center"/>
              <w:rPr>
                <w:rFonts w:hint="eastAsia" w:ascii="仿宋" w:hAnsi="仿宋" w:eastAsia="仿宋" w:cs="仿宋"/>
                <w:bCs/>
                <w:kern w:val="2"/>
                <w:sz w:val="24"/>
                <w:szCs w:val="24"/>
                <w:lang w:val="en-US" w:eastAsia="zh-CN" w:bidi="ar-SA"/>
              </w:rPr>
            </w:pPr>
            <w:r>
              <w:rPr>
                <w:rFonts w:hint="eastAsia"/>
              </w:rPr>
              <w:t>投标承诺函</w:t>
            </w:r>
          </w:p>
        </w:tc>
        <w:tc>
          <w:tcPr>
            <w:tcW w:w="5128" w:type="dxa"/>
            <w:shd w:val="clear" w:color="auto" w:fill="auto"/>
            <w:vAlign w:val="center"/>
          </w:tcPr>
          <w:p w14:paraId="343EE1ED">
            <w:pPr>
              <w:rPr>
                <w:rFonts w:hint="eastAsia" w:ascii="仿宋" w:hAnsi="仿宋" w:eastAsia="仿宋" w:cs="仿宋"/>
                <w:bCs/>
                <w:kern w:val="2"/>
                <w:sz w:val="24"/>
                <w:szCs w:val="24"/>
                <w:lang w:val="en-US" w:eastAsia="zh-CN" w:bidi="ar-SA"/>
              </w:rPr>
            </w:pPr>
            <w:r>
              <w:rPr>
                <w:rFonts w:hint="eastAsia"/>
              </w:rPr>
              <w:t>原件盖公章，格式详见“附件1.</w:t>
            </w:r>
            <w:r>
              <w:rPr>
                <w:rFonts w:hint="eastAsia"/>
                <w:lang w:val="en-US" w:eastAsia="zh-CN"/>
              </w:rPr>
              <w:t>2</w:t>
            </w:r>
            <w:r>
              <w:rPr>
                <w:rFonts w:hint="eastAsia"/>
              </w:rPr>
              <w:t>”。</w:t>
            </w:r>
          </w:p>
        </w:tc>
      </w:tr>
      <w:tr w14:paraId="48DB8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812" w:type="dxa"/>
            <w:vMerge w:val="continue"/>
            <w:shd w:val="clear" w:color="auto" w:fill="auto"/>
            <w:vAlign w:val="center"/>
          </w:tcPr>
          <w:p w14:paraId="1A8D0F08">
            <w:pPr>
              <w:jc w:val="center"/>
              <w:rPr>
                <w:rFonts w:hint="eastAsia"/>
              </w:rPr>
            </w:pPr>
          </w:p>
        </w:tc>
        <w:tc>
          <w:tcPr>
            <w:tcW w:w="1303" w:type="dxa"/>
            <w:vMerge w:val="continue"/>
            <w:vAlign w:val="center"/>
          </w:tcPr>
          <w:p w14:paraId="3A3B0319">
            <w:pPr>
              <w:jc w:val="center"/>
              <w:rPr>
                <w:rFonts w:hint="eastAsia"/>
              </w:rPr>
            </w:pPr>
          </w:p>
        </w:tc>
        <w:tc>
          <w:tcPr>
            <w:tcW w:w="2502" w:type="dxa"/>
            <w:shd w:val="clear" w:color="auto" w:fill="auto"/>
            <w:vAlign w:val="center"/>
          </w:tcPr>
          <w:p w14:paraId="3046880A">
            <w:pPr>
              <w:jc w:val="center"/>
              <w:rPr>
                <w:rFonts w:hint="eastAsia"/>
              </w:rPr>
            </w:pPr>
            <w:r>
              <w:rPr>
                <w:rFonts w:hint="eastAsia"/>
              </w:rPr>
              <w:t>同类</w:t>
            </w:r>
            <w:r>
              <w:t>业绩</w:t>
            </w:r>
          </w:p>
        </w:tc>
        <w:tc>
          <w:tcPr>
            <w:tcW w:w="5128" w:type="dxa"/>
            <w:shd w:val="clear" w:color="auto" w:fill="auto"/>
            <w:vAlign w:val="center"/>
          </w:tcPr>
          <w:p w14:paraId="0128A775">
            <w:pPr>
              <w:rPr>
                <w:rFonts w:hint="eastAsia"/>
              </w:rPr>
            </w:pPr>
            <w:r>
              <w:rPr>
                <w:rFonts w:hint="eastAsia"/>
              </w:rPr>
              <w:t>根据投标人近5年（自投标截止之日起倒推，以合同签订时间为准）在国内承接的</w:t>
            </w:r>
            <w:r>
              <w:rPr>
                <w:rFonts w:hint="eastAsia"/>
                <w:lang w:val="en-US" w:eastAsia="zh-CN"/>
              </w:rPr>
              <w:t>工程审计</w:t>
            </w:r>
            <w:r>
              <w:rPr>
                <w:rFonts w:hint="eastAsia"/>
              </w:rPr>
              <w:t>业绩</w:t>
            </w:r>
            <w:r>
              <w:rPr>
                <w:rFonts w:hint="eastAsia"/>
                <w:lang w:val="en-US" w:eastAsia="zh-CN"/>
              </w:rPr>
              <w:t>合同</w:t>
            </w:r>
            <w:r>
              <w:rPr>
                <w:rFonts w:hint="eastAsia"/>
              </w:rPr>
              <w:t>：</w:t>
            </w:r>
          </w:p>
          <w:p w14:paraId="2E12C310">
            <w:pPr>
              <w:rPr>
                <w:rFonts w:hint="eastAsia"/>
              </w:rPr>
            </w:pPr>
            <w:r>
              <w:rPr>
                <w:rFonts w:hint="eastAsia"/>
              </w:rPr>
              <w:t>单项合同金额大于本项目</w:t>
            </w:r>
            <w:r>
              <w:rPr>
                <w:rFonts w:hint="eastAsia"/>
                <w:lang w:val="en-US" w:eastAsia="zh-CN"/>
              </w:rPr>
              <w:t>投标上限</w:t>
            </w:r>
            <w:r>
              <w:rPr>
                <w:rFonts w:hint="eastAsia"/>
              </w:rPr>
              <w:t>价1/2的有效项目业绩，业绩需提供</w:t>
            </w:r>
            <w:r>
              <w:rPr>
                <w:rFonts w:hint="eastAsia"/>
                <w:lang w:val="en-US" w:eastAsia="zh-CN"/>
              </w:rPr>
              <w:t>5</w:t>
            </w:r>
            <w:r>
              <w:rPr>
                <w:rFonts w:hint="eastAsia"/>
              </w:rPr>
              <w:t>项，超过</w:t>
            </w:r>
            <w:r>
              <w:rPr>
                <w:rFonts w:hint="eastAsia"/>
                <w:lang w:val="en-US" w:eastAsia="zh-CN"/>
              </w:rPr>
              <w:t>5</w:t>
            </w:r>
            <w:r>
              <w:rPr>
                <w:rFonts w:hint="eastAsia"/>
              </w:rPr>
              <w:t>项只取列表前</w:t>
            </w:r>
            <w:r>
              <w:rPr>
                <w:rFonts w:hint="eastAsia"/>
                <w:lang w:val="en-US" w:eastAsia="zh-CN"/>
              </w:rPr>
              <w:t>5</w:t>
            </w:r>
            <w:r>
              <w:rPr>
                <w:rFonts w:hint="eastAsia"/>
              </w:rPr>
              <w:t>项。格式详见“附件1.</w:t>
            </w:r>
            <w:r>
              <w:rPr>
                <w:rFonts w:hint="eastAsia"/>
                <w:lang w:val="en-US" w:eastAsia="zh-CN"/>
              </w:rPr>
              <w:t>3</w:t>
            </w:r>
            <w:r>
              <w:rPr>
                <w:rFonts w:hint="eastAsia"/>
              </w:rPr>
              <w:t>”。</w:t>
            </w:r>
          </w:p>
          <w:p w14:paraId="6A035C7C">
            <w:pPr>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hint="eastAsia"/>
              </w:rPr>
            </w:pPr>
            <w:r>
              <w:t>证明材料</w:t>
            </w:r>
            <w:r>
              <w:rPr>
                <w:rFonts w:hint="eastAsia"/>
              </w:rPr>
              <w:t>（附表格后）</w:t>
            </w:r>
            <w:r>
              <w:t>：</w:t>
            </w:r>
            <w:r>
              <w:cr/>
            </w:r>
            <w:r>
              <w:t>合同关键页，</w:t>
            </w:r>
            <w:r>
              <w:rPr>
                <w:rFonts w:hint="eastAsia"/>
              </w:rPr>
              <w:t>需</w:t>
            </w:r>
            <w:r>
              <w:t>体现合同主体、合同范围、合同金额、合同盖章等关键页。</w:t>
            </w:r>
          </w:p>
        </w:tc>
      </w:tr>
      <w:tr w14:paraId="54634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12" w:type="dxa"/>
            <w:vMerge w:val="continue"/>
            <w:shd w:val="clear" w:color="auto" w:fill="auto"/>
            <w:vAlign w:val="center"/>
          </w:tcPr>
          <w:p w14:paraId="64AFA15D">
            <w:pPr>
              <w:jc w:val="center"/>
              <w:rPr>
                <w:rFonts w:hint="eastAsia"/>
              </w:rPr>
            </w:pPr>
          </w:p>
        </w:tc>
        <w:tc>
          <w:tcPr>
            <w:tcW w:w="1303" w:type="dxa"/>
            <w:vMerge w:val="continue"/>
            <w:vAlign w:val="center"/>
          </w:tcPr>
          <w:p w14:paraId="00D9A5CF">
            <w:pPr>
              <w:ind w:firstLine="240" w:firstLineChars="100"/>
              <w:rPr>
                <w:rFonts w:hint="eastAsia" w:eastAsia="仿宋"/>
                <w:lang w:val="en-US" w:eastAsia="zh-CN"/>
              </w:rPr>
            </w:pPr>
          </w:p>
        </w:tc>
        <w:tc>
          <w:tcPr>
            <w:tcW w:w="2502" w:type="dxa"/>
            <w:shd w:val="clear" w:color="auto" w:fill="auto"/>
            <w:vAlign w:val="center"/>
          </w:tcPr>
          <w:p w14:paraId="648EF7ED">
            <w:pPr>
              <w:ind w:firstLine="240" w:firstLineChars="100"/>
              <w:rPr>
                <w:rFonts w:hint="eastAsia"/>
              </w:rPr>
            </w:pPr>
            <w:r>
              <w:rPr>
                <w:rFonts w:hint="eastAsia"/>
                <w:lang w:val="en-US" w:eastAsia="zh-CN"/>
              </w:rPr>
              <w:t>拟派项目负责人</w:t>
            </w:r>
          </w:p>
        </w:tc>
        <w:tc>
          <w:tcPr>
            <w:tcW w:w="5128" w:type="dxa"/>
            <w:shd w:val="clear" w:color="auto" w:fill="auto"/>
            <w:vAlign w:val="center"/>
          </w:tcPr>
          <w:p w14:paraId="484544E1">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投标人提供</w:t>
            </w:r>
            <w:r>
              <w:rPr>
                <w:rFonts w:hint="eastAsia" w:ascii="仿宋" w:hAnsi="仿宋" w:cs="仿宋"/>
                <w:bCs/>
                <w:kern w:val="2"/>
                <w:sz w:val="24"/>
                <w:szCs w:val="24"/>
                <w:lang w:val="en-US" w:eastAsia="zh-CN" w:bidi="ar-SA"/>
              </w:rPr>
              <w:t>拟派项目负责人相关证书及业绩资料</w:t>
            </w:r>
            <w:r>
              <w:rPr>
                <w:rFonts w:hint="eastAsia" w:ascii="仿宋" w:hAnsi="仿宋" w:eastAsia="仿宋" w:cs="仿宋"/>
                <w:bCs/>
                <w:kern w:val="2"/>
                <w:sz w:val="24"/>
                <w:szCs w:val="24"/>
                <w:lang w:val="en-US" w:eastAsia="zh-CN" w:bidi="ar-SA"/>
              </w:rPr>
              <w:t>：</w:t>
            </w:r>
          </w:p>
          <w:p w14:paraId="19450B2B">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eastAsia" w:ascii="仿宋" w:hAnsi="仿宋" w:eastAsia="仿宋" w:cs="仿宋"/>
                <w:bCs/>
                <w:kern w:val="2"/>
                <w:sz w:val="24"/>
                <w:szCs w:val="24"/>
                <w:lang w:val="en-US" w:eastAsia="zh-CN" w:bidi="ar-SA"/>
              </w:rPr>
            </w:pPr>
            <w:r>
              <w:rPr>
                <w:rFonts w:hint="eastAsia" w:cs="仿宋"/>
                <w:bCs/>
                <w:kern w:val="2"/>
                <w:sz w:val="24"/>
                <w:szCs w:val="24"/>
                <w:lang w:val="en-US" w:eastAsia="zh-CN" w:bidi="ar-SA"/>
              </w:rPr>
              <w:t>1.</w:t>
            </w:r>
            <w:r>
              <w:rPr>
                <w:rFonts w:hint="eastAsia" w:ascii="仿宋" w:hAnsi="仿宋" w:eastAsia="仿宋" w:cs="仿宋"/>
                <w:bCs/>
                <w:kern w:val="2"/>
                <w:sz w:val="24"/>
                <w:szCs w:val="24"/>
                <w:lang w:val="en-US" w:eastAsia="zh-CN" w:bidi="ar-SA"/>
              </w:rPr>
              <w:t>提供毕业证书扫描件、学历信息在学信网查询结果截图（https://www.chsi.com.cn/xlcx/index.jsp），由于日期较早无法查询的，需提供毕业院校或者人社部门出具的证明，国外学历证书提供教育部留学服务中心出具的国外学历认证书以及教育部留学服务中心官网查询截图（查询网址：http://zwfw.cscse.edu.cn/）；</w:t>
            </w:r>
          </w:p>
          <w:p w14:paraId="0F4C4D43">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eastAsia" w:ascii="仿宋" w:hAnsi="仿宋" w:eastAsia="仿宋" w:cs="仿宋"/>
                <w:bCs/>
                <w:kern w:val="2"/>
                <w:sz w:val="24"/>
                <w:szCs w:val="24"/>
                <w:lang w:val="en-US" w:eastAsia="zh-CN" w:bidi="ar-SA"/>
              </w:rPr>
            </w:pPr>
            <w:r>
              <w:rPr>
                <w:rFonts w:hint="eastAsia" w:cs="仿宋"/>
                <w:bCs/>
                <w:kern w:val="2"/>
                <w:sz w:val="24"/>
                <w:szCs w:val="24"/>
                <w:lang w:val="en-US" w:eastAsia="zh-CN" w:bidi="ar-SA"/>
              </w:rPr>
              <w:t>2</w:t>
            </w:r>
            <w:r>
              <w:rPr>
                <w:rFonts w:hint="eastAsia" w:ascii="仿宋" w:hAnsi="仿宋" w:eastAsia="仿宋" w:cs="仿宋"/>
                <w:bCs/>
                <w:kern w:val="2"/>
                <w:sz w:val="24"/>
                <w:szCs w:val="24"/>
                <w:lang w:val="en-US" w:eastAsia="zh-CN" w:bidi="ar-SA"/>
              </w:rPr>
              <w:t>.提供</w:t>
            </w:r>
            <w:r>
              <w:rPr>
                <w:rFonts w:hint="eastAsia" w:cs="仿宋"/>
                <w:bCs/>
                <w:kern w:val="2"/>
                <w:sz w:val="24"/>
                <w:szCs w:val="24"/>
                <w:lang w:val="en-US" w:eastAsia="zh-CN" w:bidi="ar-SA"/>
              </w:rPr>
              <w:t>工程师</w:t>
            </w:r>
            <w:r>
              <w:rPr>
                <w:rFonts w:hint="eastAsia" w:ascii="仿宋" w:hAnsi="仿宋" w:eastAsia="仿宋" w:cs="仿宋"/>
                <w:bCs/>
                <w:kern w:val="2"/>
                <w:sz w:val="24"/>
                <w:szCs w:val="24"/>
                <w:lang w:val="en-US" w:eastAsia="zh-CN" w:bidi="ar-SA"/>
              </w:rPr>
              <w:t>相关</w:t>
            </w:r>
            <w:r>
              <w:rPr>
                <w:rFonts w:hint="eastAsia" w:cs="仿宋"/>
                <w:bCs/>
                <w:kern w:val="2"/>
                <w:sz w:val="24"/>
                <w:szCs w:val="24"/>
                <w:lang w:val="en-US" w:eastAsia="zh-CN" w:bidi="ar-SA"/>
              </w:rPr>
              <w:t>证明</w:t>
            </w:r>
            <w:r>
              <w:rPr>
                <w:rFonts w:hint="eastAsia" w:ascii="仿宋" w:hAnsi="仿宋" w:eastAsia="仿宋" w:cs="仿宋"/>
                <w:bCs/>
                <w:kern w:val="2"/>
                <w:sz w:val="24"/>
                <w:szCs w:val="24"/>
                <w:lang w:val="en-US" w:eastAsia="zh-CN" w:bidi="ar-SA"/>
              </w:rPr>
              <w:t>扫描件；</w:t>
            </w:r>
          </w:p>
          <w:p w14:paraId="6BFE3550">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eastAsia"/>
              </w:rPr>
            </w:pPr>
            <w:r>
              <w:rPr>
                <w:rFonts w:hint="eastAsia" w:cs="仿宋"/>
                <w:bCs/>
                <w:kern w:val="2"/>
                <w:sz w:val="24"/>
                <w:szCs w:val="24"/>
                <w:lang w:val="en-US" w:eastAsia="zh-CN" w:bidi="ar-SA"/>
              </w:rPr>
              <w:t>3</w:t>
            </w:r>
            <w:r>
              <w:rPr>
                <w:rFonts w:hint="eastAsia" w:ascii="仿宋" w:hAnsi="仿宋" w:eastAsia="仿宋" w:cs="仿宋"/>
                <w:bCs/>
                <w:kern w:val="2"/>
                <w:sz w:val="24"/>
                <w:szCs w:val="24"/>
                <w:lang w:val="en-US" w:eastAsia="zh-CN" w:bidi="ar-SA"/>
              </w:rPr>
              <w:t>.项目经验需提供</w:t>
            </w:r>
            <w:r>
              <w:rPr>
                <w:rFonts w:hint="eastAsia" w:cs="仿宋"/>
                <w:bCs/>
                <w:kern w:val="2"/>
                <w:sz w:val="24"/>
                <w:szCs w:val="24"/>
                <w:lang w:val="en-US" w:eastAsia="zh-CN" w:bidi="ar-SA"/>
              </w:rPr>
              <w:t>2项，需要</w:t>
            </w:r>
            <w:r>
              <w:rPr>
                <w:rFonts w:hint="eastAsia" w:ascii="仿宋" w:hAnsi="仿宋" w:eastAsia="仿宋" w:cs="仿宋"/>
                <w:bCs/>
                <w:kern w:val="2"/>
                <w:sz w:val="24"/>
                <w:szCs w:val="24"/>
                <w:lang w:val="en-US" w:eastAsia="zh-CN" w:bidi="ar-SA"/>
              </w:rPr>
              <w:t>合同关键页（首页、内容、项目负责人信息和签字页）；提供的项目经理名称应与业绩合同内项目经理（项目负责人）名称一致若</w:t>
            </w:r>
            <w:r>
              <w:rPr>
                <w:rFonts w:hint="eastAsia" w:cs="仿宋"/>
                <w:bCs/>
                <w:kern w:val="2"/>
                <w:sz w:val="24"/>
                <w:szCs w:val="24"/>
                <w:lang w:val="en-US" w:eastAsia="zh-CN" w:bidi="ar-SA"/>
              </w:rPr>
              <w:t>。</w:t>
            </w:r>
            <w:r>
              <w:rPr>
                <w:rFonts w:hint="eastAsia" w:ascii="仿宋" w:hAnsi="仿宋" w:eastAsia="仿宋" w:cs="仿宋"/>
                <w:bCs/>
                <w:kern w:val="2"/>
                <w:sz w:val="24"/>
                <w:szCs w:val="24"/>
                <w:lang w:val="en-US" w:eastAsia="zh-CN" w:bidi="ar-SA"/>
              </w:rPr>
              <w:t>合同无法体现的，还需提供甲方证明文件扫描件；</w:t>
            </w:r>
          </w:p>
        </w:tc>
      </w:tr>
      <w:tr w14:paraId="54C2C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jc w:val="center"/>
        </w:trPr>
        <w:tc>
          <w:tcPr>
            <w:tcW w:w="812" w:type="dxa"/>
            <w:shd w:val="clear" w:color="auto" w:fill="auto"/>
            <w:vAlign w:val="center"/>
          </w:tcPr>
          <w:p w14:paraId="3B35940D">
            <w:pPr>
              <w:jc w:val="center"/>
              <w:rPr>
                <w:rFonts w:hint="eastAsia" w:eastAsia="仿宋"/>
                <w:lang w:val="en-US" w:eastAsia="zh-CN"/>
              </w:rPr>
            </w:pPr>
            <w:r>
              <w:rPr>
                <w:rFonts w:hint="eastAsia"/>
                <w:lang w:val="en-US" w:eastAsia="zh-CN"/>
              </w:rPr>
              <w:t>五</w:t>
            </w:r>
          </w:p>
        </w:tc>
        <w:tc>
          <w:tcPr>
            <w:tcW w:w="1303" w:type="dxa"/>
            <w:vAlign w:val="center"/>
          </w:tcPr>
          <w:p w14:paraId="48267A94">
            <w:pPr>
              <w:ind w:firstLine="240" w:firstLineChars="100"/>
              <w:rPr>
                <w:rFonts w:hint="eastAsia" w:eastAsia="仿宋"/>
                <w:lang w:val="en-US" w:eastAsia="zh-CN"/>
              </w:rPr>
            </w:pPr>
            <w:r>
              <w:rPr>
                <w:rFonts w:hint="eastAsia"/>
                <w:lang w:val="en-US" w:eastAsia="zh-CN"/>
              </w:rPr>
              <w:t>技术标</w:t>
            </w:r>
          </w:p>
        </w:tc>
        <w:tc>
          <w:tcPr>
            <w:tcW w:w="2502" w:type="dxa"/>
            <w:shd w:val="clear" w:color="auto" w:fill="auto"/>
            <w:vAlign w:val="center"/>
          </w:tcPr>
          <w:p w14:paraId="6397FF9C">
            <w:pPr>
              <w:jc w:val="center"/>
              <w:rPr>
                <w:rFonts w:hint="eastAsia"/>
              </w:rPr>
            </w:pPr>
            <w:r>
              <w:rPr>
                <w:rFonts w:hint="eastAsia"/>
                <w:lang w:val="en-US" w:eastAsia="zh-CN"/>
              </w:rPr>
              <w:t>服务方案</w:t>
            </w:r>
          </w:p>
        </w:tc>
        <w:tc>
          <w:tcPr>
            <w:tcW w:w="5128" w:type="dxa"/>
            <w:shd w:val="clear" w:color="auto" w:fill="auto"/>
            <w:vAlign w:val="center"/>
          </w:tcPr>
          <w:p w14:paraId="59AD7D74">
            <w:pPr>
              <w:pStyle w:val="2"/>
              <w:numPr>
                <w:numId w:val="0"/>
              </w:numPr>
              <w:ind w:leftChars="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投标人提供根据本项目实际情况制定服务方案方案包括但不限于以下内容:</w:t>
            </w:r>
          </w:p>
          <w:p w14:paraId="1CCFE564">
            <w:pPr>
              <w:pStyle w:val="2"/>
              <w:numPr>
                <w:ilvl w:val="0"/>
                <w:numId w:val="0"/>
              </w:numPr>
              <w:ind w:leftChars="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1.审计目标；</w:t>
            </w:r>
          </w:p>
          <w:p w14:paraId="27481472">
            <w:pPr>
              <w:pStyle w:val="2"/>
              <w:numPr>
                <w:ilvl w:val="0"/>
                <w:numId w:val="0"/>
              </w:numPr>
              <w:ind w:leftChars="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2.审计重点与难点；</w:t>
            </w:r>
          </w:p>
          <w:p w14:paraId="04A98652">
            <w:pPr>
              <w:pStyle w:val="2"/>
              <w:numPr>
                <w:ilvl w:val="0"/>
                <w:numId w:val="0"/>
              </w:numPr>
              <w:ind w:leftChars="0"/>
              <w:rPr>
                <w:rFonts w:hint="default" w:ascii="仿宋" w:hAnsi="仿宋" w:eastAsia="仿宋" w:cs="仿宋"/>
                <w:bCs/>
                <w:kern w:val="2"/>
                <w:sz w:val="24"/>
                <w:szCs w:val="24"/>
                <w:lang w:val="en-US" w:eastAsia="zh-CN" w:bidi="ar-SA"/>
              </w:rPr>
            </w:pPr>
            <w:r>
              <w:rPr>
                <w:rFonts w:hint="default" w:ascii="仿宋" w:hAnsi="仿宋" w:eastAsia="仿宋" w:cs="仿宋"/>
                <w:bCs/>
                <w:kern w:val="2"/>
                <w:sz w:val="24"/>
                <w:szCs w:val="24"/>
                <w:lang w:val="en-US" w:eastAsia="zh-CN" w:bidi="ar-SA"/>
              </w:rPr>
              <w:t>3.</w:t>
            </w:r>
            <w:r>
              <w:rPr>
                <w:rFonts w:hint="eastAsia" w:ascii="仿宋" w:hAnsi="仿宋" w:eastAsia="仿宋" w:cs="仿宋"/>
                <w:bCs/>
                <w:kern w:val="2"/>
                <w:sz w:val="24"/>
                <w:szCs w:val="24"/>
                <w:lang w:val="en-US" w:eastAsia="zh-CN" w:bidi="ar-SA"/>
              </w:rPr>
              <w:t>审计方法与程序；</w:t>
            </w:r>
          </w:p>
          <w:p w14:paraId="4317EF68">
            <w:pPr>
              <w:pStyle w:val="2"/>
              <w:numPr>
                <w:ilvl w:val="0"/>
                <w:numId w:val="0"/>
              </w:numPr>
              <w:ind w:leftChars="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4.审计依据；</w:t>
            </w:r>
            <w:bookmarkStart w:id="2" w:name="_GoBack"/>
            <w:bookmarkEnd w:id="2"/>
          </w:p>
          <w:p w14:paraId="6F942AA1">
            <w:pPr>
              <w:pStyle w:val="2"/>
              <w:numPr>
                <w:ilvl w:val="0"/>
                <w:numId w:val="0"/>
              </w:numPr>
              <w:ind w:leftChars="0"/>
              <w:rPr>
                <w:rFonts w:hint="default" w:ascii="仿宋" w:hAnsi="仿宋" w:eastAsia="仿宋" w:cs="仿宋"/>
                <w:bCs/>
                <w:kern w:val="2"/>
                <w:sz w:val="24"/>
                <w:szCs w:val="24"/>
                <w:lang w:val="en-US" w:eastAsia="zh-CN" w:bidi="ar-SA"/>
              </w:rPr>
            </w:pPr>
            <w:r>
              <w:rPr>
                <w:rFonts w:hint="default" w:ascii="仿宋" w:hAnsi="仿宋" w:eastAsia="仿宋" w:cs="仿宋"/>
                <w:bCs/>
                <w:kern w:val="2"/>
                <w:sz w:val="24"/>
                <w:szCs w:val="24"/>
                <w:lang w:val="en-US" w:eastAsia="zh-CN" w:bidi="ar-SA"/>
              </w:rPr>
              <w:t>5.</w:t>
            </w:r>
            <w:r>
              <w:rPr>
                <w:rFonts w:hint="eastAsia" w:ascii="仿宋" w:hAnsi="仿宋" w:eastAsia="仿宋" w:cs="仿宋"/>
                <w:bCs/>
                <w:kern w:val="2"/>
                <w:sz w:val="24"/>
                <w:szCs w:val="24"/>
                <w:lang w:val="en-US" w:eastAsia="zh-CN" w:bidi="ar-SA"/>
              </w:rPr>
              <w:t>审计团队组成。</w:t>
            </w:r>
          </w:p>
          <w:p w14:paraId="3D4E403E">
            <w:pPr>
              <w:pStyle w:val="2"/>
              <w:numPr>
                <w:ilvl w:val="0"/>
                <w:numId w:val="0"/>
              </w:numPr>
              <w:ind w:leftChars="0"/>
              <w:rPr>
                <w:rFonts w:hint="eastAsia"/>
              </w:rPr>
            </w:pPr>
            <w:r>
              <w:rPr>
                <w:rFonts w:hint="eastAsia" w:ascii="仿宋" w:hAnsi="仿宋" w:eastAsia="仿宋" w:cs="仿宋"/>
                <w:bCs/>
                <w:kern w:val="2"/>
                <w:sz w:val="24"/>
                <w:szCs w:val="24"/>
                <w:lang w:val="en-US" w:eastAsia="zh-CN" w:bidi="ar-SA"/>
              </w:rPr>
              <w:t>投标人提供《服务方案》加盖供应商公章。</w:t>
            </w:r>
          </w:p>
        </w:tc>
      </w:tr>
    </w:tbl>
    <w:p w14:paraId="3F8EEFE3">
      <w:pPr>
        <w:rPr>
          <w:rFonts w:hint="eastAsia"/>
          <w:b/>
          <w:bCs w:val="0"/>
          <w:sz w:val="28"/>
          <w:szCs w:val="28"/>
        </w:rPr>
      </w:pPr>
      <w:r>
        <w:br w:type="page"/>
      </w:r>
      <w:r>
        <w:rPr>
          <w:rFonts w:hint="eastAsia"/>
          <w:b/>
          <w:bCs w:val="0"/>
          <w:sz w:val="28"/>
          <w:szCs w:val="28"/>
        </w:rPr>
        <w:t>附件1.1</w:t>
      </w:r>
    </w:p>
    <w:p w14:paraId="080519B9">
      <w:pPr>
        <w:autoSpaceDE/>
        <w:autoSpaceDN/>
        <w:adjustRightInd/>
        <w:snapToGrid/>
        <w:jc w:val="center"/>
        <w:rPr>
          <w:rFonts w:hint="eastAsia"/>
          <w:b/>
          <w:bCs w:val="0"/>
          <w:sz w:val="28"/>
          <w:szCs w:val="28"/>
        </w:rPr>
      </w:pPr>
      <w:r>
        <w:rPr>
          <w:rFonts w:hint="eastAsia"/>
          <w:b/>
          <w:bCs w:val="0"/>
          <w:sz w:val="28"/>
          <w:szCs w:val="28"/>
        </w:rPr>
        <w:t>企业基本情况一览表</w:t>
      </w:r>
    </w:p>
    <w:tbl>
      <w:tblPr>
        <w:tblStyle w:val="13"/>
        <w:tblW w:w="8835"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60"/>
        <w:gridCol w:w="2132"/>
        <w:gridCol w:w="2429"/>
        <w:gridCol w:w="2014"/>
      </w:tblGrid>
      <w:tr w14:paraId="49C609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14:paraId="5637DE42">
            <w:pPr>
              <w:jc w:val="center"/>
              <w:rPr>
                <w:rFonts w:hint="eastAsia"/>
              </w:rPr>
            </w:pPr>
            <w:r>
              <w:rPr>
                <w:rFonts w:hint="eastAsia"/>
              </w:rPr>
              <w:t>企业名称</w:t>
            </w:r>
          </w:p>
        </w:tc>
        <w:tc>
          <w:tcPr>
            <w:tcW w:w="2132" w:type="dxa"/>
            <w:tcBorders>
              <w:tl2br w:val="nil"/>
              <w:tr2bl w:val="nil"/>
            </w:tcBorders>
            <w:vAlign w:val="center"/>
          </w:tcPr>
          <w:p w14:paraId="2C2E2C75">
            <w:pPr>
              <w:jc w:val="center"/>
              <w:rPr>
                <w:rFonts w:hint="eastAsia"/>
              </w:rPr>
            </w:pPr>
          </w:p>
        </w:tc>
        <w:tc>
          <w:tcPr>
            <w:tcW w:w="2429" w:type="dxa"/>
            <w:tcBorders>
              <w:tl2br w:val="nil"/>
              <w:tr2bl w:val="nil"/>
            </w:tcBorders>
            <w:vAlign w:val="center"/>
          </w:tcPr>
          <w:p w14:paraId="73B0D000">
            <w:pPr>
              <w:jc w:val="center"/>
              <w:rPr>
                <w:rFonts w:hint="eastAsia"/>
              </w:rPr>
            </w:pPr>
            <w:r>
              <w:rPr>
                <w:rFonts w:hint="eastAsia"/>
              </w:rPr>
              <w:t>企业曾用名（如有）</w:t>
            </w:r>
          </w:p>
        </w:tc>
        <w:tc>
          <w:tcPr>
            <w:tcW w:w="2014" w:type="dxa"/>
            <w:tcBorders>
              <w:tl2br w:val="nil"/>
              <w:tr2bl w:val="nil"/>
            </w:tcBorders>
            <w:vAlign w:val="center"/>
          </w:tcPr>
          <w:p w14:paraId="521A8848">
            <w:pPr>
              <w:rPr>
                <w:rFonts w:hint="eastAsia"/>
              </w:rPr>
            </w:pPr>
          </w:p>
        </w:tc>
      </w:tr>
      <w:tr w14:paraId="3FB074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14:paraId="128BD468">
            <w:pPr>
              <w:jc w:val="center"/>
              <w:rPr>
                <w:rFonts w:hint="eastAsia"/>
              </w:rPr>
            </w:pPr>
            <w:r>
              <w:rPr>
                <w:rFonts w:hint="eastAsia"/>
              </w:rPr>
              <w:t>统一社会信用代码</w:t>
            </w:r>
          </w:p>
        </w:tc>
        <w:tc>
          <w:tcPr>
            <w:tcW w:w="2132" w:type="dxa"/>
            <w:tcBorders>
              <w:tl2br w:val="nil"/>
              <w:tr2bl w:val="nil"/>
            </w:tcBorders>
            <w:vAlign w:val="center"/>
          </w:tcPr>
          <w:p w14:paraId="641614E1">
            <w:pPr>
              <w:jc w:val="center"/>
              <w:rPr>
                <w:rFonts w:hint="eastAsia"/>
              </w:rPr>
            </w:pPr>
          </w:p>
        </w:tc>
        <w:tc>
          <w:tcPr>
            <w:tcW w:w="2429" w:type="dxa"/>
            <w:tcBorders>
              <w:tl2br w:val="nil"/>
              <w:tr2bl w:val="nil"/>
            </w:tcBorders>
            <w:vAlign w:val="center"/>
          </w:tcPr>
          <w:p w14:paraId="20CC823C">
            <w:pPr>
              <w:jc w:val="center"/>
              <w:rPr>
                <w:rFonts w:hint="eastAsia"/>
              </w:rPr>
            </w:pPr>
            <w:r>
              <w:rPr>
                <w:rFonts w:hint="eastAsia"/>
              </w:rPr>
              <w:t>企业性质（民营/国有）</w:t>
            </w:r>
          </w:p>
        </w:tc>
        <w:tc>
          <w:tcPr>
            <w:tcW w:w="2014" w:type="dxa"/>
            <w:tcBorders>
              <w:tl2br w:val="nil"/>
              <w:tr2bl w:val="nil"/>
            </w:tcBorders>
            <w:vAlign w:val="center"/>
          </w:tcPr>
          <w:p w14:paraId="2FD85C6A">
            <w:pPr>
              <w:rPr>
                <w:rFonts w:hint="eastAsia"/>
              </w:rPr>
            </w:pPr>
          </w:p>
        </w:tc>
      </w:tr>
      <w:tr w14:paraId="2A9222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14:paraId="5033F080">
            <w:pPr>
              <w:jc w:val="center"/>
              <w:rPr>
                <w:rFonts w:hint="eastAsia"/>
              </w:rPr>
            </w:pPr>
            <w:r>
              <w:rPr>
                <w:rFonts w:hint="eastAsia"/>
              </w:rPr>
              <w:t>注册资金（万元）</w:t>
            </w:r>
          </w:p>
        </w:tc>
        <w:tc>
          <w:tcPr>
            <w:tcW w:w="2132" w:type="dxa"/>
            <w:tcBorders>
              <w:tl2br w:val="nil"/>
              <w:tr2bl w:val="nil"/>
            </w:tcBorders>
            <w:vAlign w:val="center"/>
          </w:tcPr>
          <w:p w14:paraId="7A842F2A">
            <w:pPr>
              <w:jc w:val="center"/>
              <w:rPr>
                <w:rFonts w:hint="eastAsia"/>
              </w:rPr>
            </w:pPr>
          </w:p>
        </w:tc>
        <w:tc>
          <w:tcPr>
            <w:tcW w:w="2429" w:type="dxa"/>
            <w:tcBorders>
              <w:tl2br w:val="nil"/>
              <w:tr2bl w:val="nil"/>
            </w:tcBorders>
            <w:vAlign w:val="center"/>
          </w:tcPr>
          <w:p w14:paraId="23EE6987">
            <w:pPr>
              <w:jc w:val="center"/>
              <w:rPr>
                <w:rFonts w:hint="eastAsia"/>
              </w:rPr>
            </w:pPr>
            <w:r>
              <w:rPr>
                <w:rFonts w:hint="eastAsia"/>
              </w:rPr>
              <w:t>注册地址</w:t>
            </w:r>
          </w:p>
        </w:tc>
        <w:tc>
          <w:tcPr>
            <w:tcW w:w="2014" w:type="dxa"/>
            <w:tcBorders>
              <w:tl2br w:val="nil"/>
              <w:tr2bl w:val="nil"/>
            </w:tcBorders>
            <w:vAlign w:val="center"/>
          </w:tcPr>
          <w:p w14:paraId="7350CEF8">
            <w:pPr>
              <w:rPr>
                <w:rFonts w:hint="eastAsia"/>
              </w:rPr>
            </w:pPr>
          </w:p>
        </w:tc>
      </w:tr>
      <w:tr w14:paraId="2FB398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14:paraId="4B29768A">
            <w:pPr>
              <w:jc w:val="center"/>
              <w:rPr>
                <w:rFonts w:hint="eastAsia"/>
              </w:rPr>
            </w:pPr>
            <w:r>
              <w:rPr>
                <w:rFonts w:hint="eastAsia"/>
              </w:rPr>
              <w:t>企业法定代表人</w:t>
            </w:r>
          </w:p>
        </w:tc>
        <w:tc>
          <w:tcPr>
            <w:tcW w:w="2132" w:type="dxa"/>
            <w:tcBorders>
              <w:tl2br w:val="nil"/>
              <w:tr2bl w:val="nil"/>
            </w:tcBorders>
            <w:vAlign w:val="center"/>
          </w:tcPr>
          <w:p w14:paraId="12224BE9">
            <w:pPr>
              <w:jc w:val="center"/>
              <w:rPr>
                <w:rFonts w:hint="eastAsia"/>
              </w:rPr>
            </w:pPr>
          </w:p>
        </w:tc>
        <w:tc>
          <w:tcPr>
            <w:tcW w:w="2429" w:type="dxa"/>
            <w:tcBorders>
              <w:tl2br w:val="nil"/>
              <w:tr2bl w:val="nil"/>
            </w:tcBorders>
            <w:vAlign w:val="center"/>
          </w:tcPr>
          <w:p w14:paraId="26B2E156">
            <w:pPr>
              <w:jc w:val="center"/>
              <w:rPr>
                <w:rFonts w:hint="eastAsia"/>
              </w:rPr>
            </w:pPr>
            <w:r>
              <w:rPr>
                <w:rFonts w:hint="eastAsia"/>
              </w:rPr>
              <w:t>建立日期</w:t>
            </w:r>
          </w:p>
        </w:tc>
        <w:tc>
          <w:tcPr>
            <w:tcW w:w="2014" w:type="dxa"/>
            <w:tcBorders>
              <w:tl2br w:val="nil"/>
              <w:tr2bl w:val="nil"/>
            </w:tcBorders>
            <w:vAlign w:val="center"/>
          </w:tcPr>
          <w:p w14:paraId="18DB95FD">
            <w:pPr>
              <w:rPr>
                <w:rFonts w:hint="eastAsia"/>
              </w:rPr>
            </w:pPr>
          </w:p>
        </w:tc>
      </w:tr>
      <w:tr w14:paraId="6F65FC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14:paraId="4B8AB32A">
            <w:pPr>
              <w:jc w:val="center"/>
              <w:rPr>
                <w:rFonts w:hint="eastAsia"/>
              </w:rPr>
            </w:pPr>
            <w:r>
              <w:rPr>
                <w:rFonts w:hint="eastAsia"/>
              </w:rPr>
              <w:t>企业现有资质类别</w:t>
            </w:r>
          </w:p>
          <w:p w14:paraId="2F97E18C">
            <w:pPr>
              <w:jc w:val="center"/>
              <w:rPr>
                <w:rFonts w:hint="eastAsia"/>
              </w:rPr>
            </w:pPr>
            <w:r>
              <w:rPr>
                <w:rFonts w:hint="eastAsia"/>
              </w:rPr>
              <w:t>及等级</w:t>
            </w:r>
          </w:p>
        </w:tc>
        <w:tc>
          <w:tcPr>
            <w:tcW w:w="6575" w:type="dxa"/>
            <w:gridSpan w:val="3"/>
            <w:tcBorders>
              <w:tl2br w:val="nil"/>
              <w:tr2bl w:val="nil"/>
            </w:tcBorders>
            <w:vAlign w:val="center"/>
          </w:tcPr>
          <w:p w14:paraId="79A98A7D">
            <w:pPr>
              <w:rPr>
                <w:rFonts w:hint="eastAsia"/>
              </w:rPr>
            </w:pPr>
          </w:p>
        </w:tc>
      </w:tr>
      <w:tr w14:paraId="53BA07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14:paraId="0A7E9D03">
            <w:pPr>
              <w:jc w:val="center"/>
              <w:rPr>
                <w:rFonts w:hint="eastAsia"/>
              </w:rPr>
            </w:pPr>
            <w:r>
              <w:rPr>
                <w:rFonts w:hint="eastAsia"/>
              </w:rPr>
              <w:t>企业简介</w:t>
            </w:r>
          </w:p>
          <w:p w14:paraId="5D49666C">
            <w:pPr>
              <w:jc w:val="center"/>
              <w:rPr>
                <w:rFonts w:hint="eastAsia"/>
              </w:rPr>
            </w:pPr>
            <w:r>
              <w:rPr>
                <w:rFonts w:hint="eastAsia"/>
              </w:rPr>
              <w:t>（内容包括企业规模、人员数量及具有技术职称人员所占的比率等）</w:t>
            </w:r>
          </w:p>
        </w:tc>
        <w:tc>
          <w:tcPr>
            <w:tcW w:w="6575" w:type="dxa"/>
            <w:gridSpan w:val="3"/>
            <w:tcBorders>
              <w:tl2br w:val="nil"/>
              <w:tr2bl w:val="nil"/>
            </w:tcBorders>
            <w:vAlign w:val="center"/>
          </w:tcPr>
          <w:p w14:paraId="0DDDE2C0">
            <w:pPr>
              <w:rPr>
                <w:rFonts w:hint="eastAsia"/>
              </w:rPr>
            </w:pPr>
          </w:p>
        </w:tc>
      </w:tr>
      <w:tr w14:paraId="30D0CC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14:paraId="53FE0993">
            <w:pPr>
              <w:jc w:val="center"/>
              <w:rPr>
                <w:rFonts w:hint="eastAsia"/>
              </w:rPr>
            </w:pPr>
            <w:r>
              <w:rPr>
                <w:rFonts w:hint="eastAsia"/>
              </w:rPr>
              <w:t>拟派项目负责人</w:t>
            </w:r>
          </w:p>
          <w:p w14:paraId="1C3B37D6">
            <w:pPr>
              <w:jc w:val="center"/>
              <w:rPr>
                <w:rFonts w:hint="eastAsia"/>
              </w:rPr>
            </w:pPr>
            <w:r>
              <w:rPr>
                <w:rFonts w:hint="eastAsia"/>
              </w:rPr>
              <w:t>及资质</w:t>
            </w:r>
          </w:p>
        </w:tc>
        <w:tc>
          <w:tcPr>
            <w:tcW w:w="6575" w:type="dxa"/>
            <w:gridSpan w:val="3"/>
            <w:tcBorders>
              <w:tl2br w:val="nil"/>
              <w:tr2bl w:val="nil"/>
            </w:tcBorders>
            <w:vAlign w:val="center"/>
          </w:tcPr>
          <w:p w14:paraId="47436B7D">
            <w:pPr>
              <w:rPr>
                <w:rFonts w:hint="eastAsia"/>
              </w:rPr>
            </w:pPr>
          </w:p>
        </w:tc>
      </w:tr>
      <w:tr w14:paraId="6F2C68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1B397C17">
            <w:pPr>
              <w:jc w:val="center"/>
              <w:rPr>
                <w:rFonts w:hint="eastAsia"/>
              </w:rPr>
            </w:pPr>
            <w:r>
              <w:rPr>
                <w:rFonts w:hint="eastAsia"/>
              </w:rPr>
              <w:t>投标联系人</w:t>
            </w:r>
          </w:p>
          <w:p w14:paraId="75CE9DD2">
            <w:pPr>
              <w:jc w:val="center"/>
              <w:rPr>
                <w:rFonts w:hint="eastAsia"/>
              </w:rPr>
            </w:pPr>
            <w:r>
              <w:rPr>
                <w:rFonts w:hint="eastAsia"/>
              </w:rPr>
              <w:t>及联系方式</w:t>
            </w:r>
          </w:p>
        </w:tc>
        <w:tc>
          <w:tcPr>
            <w:tcW w:w="6575" w:type="dxa"/>
            <w:gridSpan w:val="3"/>
            <w:tcBorders>
              <w:tl2br w:val="nil"/>
              <w:tr2bl w:val="nil"/>
            </w:tcBorders>
            <w:vAlign w:val="center"/>
          </w:tcPr>
          <w:p w14:paraId="5FADCD19">
            <w:pPr>
              <w:rPr>
                <w:rFonts w:hint="eastAsia"/>
              </w:rPr>
            </w:pPr>
          </w:p>
        </w:tc>
      </w:tr>
      <w:tr w14:paraId="473642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1A533CF7">
            <w:pPr>
              <w:jc w:val="center"/>
              <w:rPr>
                <w:rFonts w:hint="eastAsia"/>
              </w:rPr>
            </w:pPr>
            <w:r>
              <w:rPr>
                <w:rFonts w:hint="eastAsia"/>
              </w:rPr>
              <w:t>其他</w:t>
            </w:r>
          </w:p>
        </w:tc>
        <w:tc>
          <w:tcPr>
            <w:tcW w:w="6575" w:type="dxa"/>
            <w:gridSpan w:val="3"/>
            <w:tcBorders>
              <w:tl2br w:val="nil"/>
              <w:tr2bl w:val="nil"/>
            </w:tcBorders>
            <w:vAlign w:val="center"/>
          </w:tcPr>
          <w:p w14:paraId="52B301D6">
            <w:pPr>
              <w:rPr>
                <w:rFonts w:hint="eastAsia"/>
              </w:rPr>
            </w:pPr>
          </w:p>
        </w:tc>
      </w:tr>
    </w:tbl>
    <w:p w14:paraId="4F5B1B2F">
      <w:pPr>
        <w:rPr>
          <w:rFonts w:hint="eastAsia"/>
        </w:rPr>
      </w:pPr>
      <w:r>
        <w:rPr>
          <w:rFonts w:hint="eastAsia"/>
        </w:rPr>
        <w:t>注：相关证书扫描件应后附，如果表中填写的内容与招标人在相关网站查询结果不一致，将视为投标人存在弄虚作假的情形。</w:t>
      </w:r>
    </w:p>
    <w:p w14:paraId="7DE5D73A">
      <w:pPr>
        <w:rPr>
          <w:rFonts w:hint="eastAsia" w:eastAsia="仿宋_GB2312"/>
        </w:rPr>
      </w:pPr>
      <w:r>
        <w:br w:type="page"/>
      </w:r>
    </w:p>
    <w:p w14:paraId="3C75E31B">
      <w:pPr>
        <w:autoSpaceDE/>
        <w:autoSpaceDN/>
        <w:adjustRightInd/>
        <w:snapToGrid/>
        <w:rPr>
          <w:rFonts w:hint="eastAsia" w:eastAsia="仿宋"/>
          <w:b/>
          <w:bCs w:val="0"/>
          <w:sz w:val="28"/>
          <w:szCs w:val="28"/>
          <w:lang w:val="en-US" w:eastAsia="zh-CN"/>
        </w:rPr>
      </w:pPr>
      <w:r>
        <w:rPr>
          <w:rFonts w:hint="eastAsia"/>
          <w:b/>
          <w:bCs w:val="0"/>
          <w:sz w:val="28"/>
          <w:szCs w:val="28"/>
        </w:rPr>
        <w:t>附件1.</w:t>
      </w:r>
      <w:r>
        <w:rPr>
          <w:rFonts w:hint="eastAsia"/>
          <w:b/>
          <w:bCs w:val="0"/>
          <w:sz w:val="28"/>
          <w:szCs w:val="28"/>
          <w:lang w:val="en-US" w:eastAsia="zh-CN"/>
        </w:rPr>
        <w:t>2</w:t>
      </w:r>
    </w:p>
    <w:p w14:paraId="7203B0F2">
      <w:pPr>
        <w:autoSpaceDE/>
        <w:autoSpaceDN/>
        <w:spacing w:line="360" w:lineRule="auto"/>
        <w:jc w:val="center"/>
        <w:rPr>
          <w:rFonts w:hint="eastAsia"/>
          <w:b/>
          <w:bCs w:val="0"/>
          <w:sz w:val="28"/>
          <w:szCs w:val="28"/>
        </w:rPr>
      </w:pPr>
      <w:bookmarkStart w:id="1" w:name="定性评审法"/>
      <w:r>
        <w:rPr>
          <w:rFonts w:hint="eastAsia"/>
          <w:b/>
          <w:bCs w:val="0"/>
          <w:sz w:val="28"/>
          <w:szCs w:val="28"/>
        </w:rPr>
        <w:t>投标承诺函</w:t>
      </w:r>
    </w:p>
    <w:p w14:paraId="65A1E285">
      <w:pPr>
        <w:pStyle w:val="9"/>
        <w:spacing w:line="560" w:lineRule="exact"/>
        <w:rPr>
          <w:u w:val="single"/>
        </w:rPr>
      </w:pPr>
      <w:r>
        <w:rPr>
          <w:rFonts w:hint="eastAsia"/>
        </w:rPr>
        <w:t>致招标人:</w:t>
      </w:r>
      <w:r>
        <w:rPr>
          <w:rFonts w:hint="eastAsia" w:ascii="仿宋" w:hAnsi="仿宋" w:eastAsia="仿宋" w:cs="仿宋"/>
          <w:bCs/>
          <w:color w:val="auto"/>
          <w:kern w:val="2"/>
          <w:sz w:val="24"/>
          <w:szCs w:val="24"/>
          <w:highlight w:val="none"/>
          <w:u w:val="single"/>
          <w:lang w:val="en-US" w:eastAsia="zh-CN" w:bidi="ar-SA"/>
        </w:rPr>
        <w:t>深圳市龙华建设发展集团有限公司</w:t>
      </w:r>
    </w:p>
    <w:p w14:paraId="2DEBF11A">
      <w:pPr>
        <w:spacing w:line="560" w:lineRule="exact"/>
        <w:ind w:firstLine="480" w:firstLineChars="200"/>
        <w:rPr>
          <w:rFonts w:hint="eastAsia"/>
        </w:rPr>
      </w:pPr>
      <w:r>
        <w:rPr>
          <w:rFonts w:hint="eastAsia"/>
        </w:rPr>
        <w:t>为了确保本项目工作顺利进行，我方将严格执行招标投标管理的法律法规，并完全接受</w:t>
      </w:r>
      <w:r>
        <w:rPr>
          <w:rFonts w:hint="eastAsia"/>
          <w:u w:val="single"/>
        </w:rPr>
        <w:t xml:space="preserve"> </w:t>
      </w:r>
      <w:r>
        <w:rPr>
          <w:rFonts w:hint="eastAsia" w:ascii="仿宋" w:hAnsi="仿宋" w:eastAsia="仿宋" w:cs="仿宋"/>
          <w:bCs/>
          <w:color w:val="auto"/>
          <w:kern w:val="2"/>
          <w:sz w:val="24"/>
          <w:szCs w:val="24"/>
          <w:highlight w:val="none"/>
          <w:u w:val="single"/>
          <w:lang w:val="en-US" w:eastAsia="zh-CN" w:bidi="ar-SA"/>
        </w:rPr>
        <w:t>数创智谷大厦（福城南产业片区12-19宗地）工程建设项目内部审计服务</w:t>
      </w:r>
      <w:r>
        <w:rPr>
          <w:rFonts w:hint="eastAsia"/>
          <w:u w:val="single"/>
        </w:rPr>
        <w:t xml:space="preserve"> </w:t>
      </w:r>
      <w:r>
        <w:rPr>
          <w:rFonts w:hint="eastAsia"/>
        </w:rPr>
        <w:t>公告的所有内容及要求，为此作出如下承诺：</w:t>
      </w:r>
    </w:p>
    <w:p w14:paraId="677E6BA5">
      <w:pPr>
        <w:pStyle w:val="9"/>
        <w:spacing w:line="560" w:lineRule="exact"/>
        <w:ind w:firstLine="480" w:firstLineChars="200"/>
      </w:pPr>
      <w:r>
        <w:rPr>
          <w:rFonts w:hint="eastAsia"/>
        </w:rPr>
        <w:t>1、我方接受《遴选公告》中确定的计价方式，根据企业自身情况，理性报价，不会以低于成本的报价竞争。</w:t>
      </w:r>
    </w:p>
    <w:p w14:paraId="19CA6904">
      <w:pPr>
        <w:pStyle w:val="9"/>
        <w:spacing w:line="560" w:lineRule="exact"/>
        <w:ind w:firstLine="480" w:firstLineChars="200"/>
      </w:pPr>
      <w:r>
        <w:rPr>
          <w:rFonts w:hint="eastAsia"/>
        </w:rPr>
        <w:t>2、一旦我方中选，将与委托单位友好合作，依约履行委托合同，自觉接受委托单位的日常监管和履约评价，为委托单位提供优质、高效服务。</w:t>
      </w:r>
    </w:p>
    <w:p w14:paraId="37B96E85">
      <w:pPr>
        <w:pStyle w:val="9"/>
        <w:spacing w:line="560" w:lineRule="exact"/>
        <w:ind w:firstLine="480" w:firstLineChars="200"/>
      </w:pPr>
      <w:r>
        <w:rPr>
          <w:rFonts w:hint="eastAsia"/>
        </w:rPr>
        <w:t>3、我方承诺履行项目管理班子配备义务，不擅自更换投标文件所报的项目配备人员，如不能继续履行职责确需更换的，所更换人员为我单位职工，其从业资格不低于遴选时承诺条件。</w:t>
      </w:r>
    </w:p>
    <w:p w14:paraId="41866CAB">
      <w:pPr>
        <w:pStyle w:val="9"/>
        <w:spacing w:line="560" w:lineRule="exact"/>
        <w:ind w:firstLine="480" w:firstLineChars="200"/>
      </w:pPr>
      <w:r>
        <w:rPr>
          <w:rFonts w:hint="eastAsia"/>
        </w:rPr>
        <w:t>4、如果违反本承诺书中任何条款，我方愿意接受：</w:t>
      </w:r>
    </w:p>
    <w:p w14:paraId="0C5CE5EB">
      <w:pPr>
        <w:pStyle w:val="9"/>
        <w:spacing w:line="560" w:lineRule="exact"/>
        <w:ind w:firstLine="480" w:firstLineChars="200"/>
      </w:pPr>
      <w:r>
        <w:rPr>
          <w:rFonts w:hint="eastAsia"/>
        </w:rPr>
        <w:t>（1）视作我方单方面违约，并按照合同规定向贵方支付违约金或解除合同；</w:t>
      </w:r>
    </w:p>
    <w:p w14:paraId="488EF36C">
      <w:pPr>
        <w:pStyle w:val="9"/>
        <w:spacing w:line="560" w:lineRule="exact"/>
        <w:ind w:firstLine="480" w:firstLineChars="200"/>
      </w:pPr>
      <w:r>
        <w:rPr>
          <w:rFonts w:hint="eastAsia"/>
        </w:rPr>
        <w:t>（2）履约评价评定为合格及以下；</w:t>
      </w:r>
    </w:p>
    <w:p w14:paraId="034EF5A1">
      <w:pPr>
        <w:pStyle w:val="9"/>
        <w:spacing w:line="560" w:lineRule="exact"/>
        <w:ind w:firstLine="480" w:firstLineChars="200"/>
      </w:pPr>
      <w:r>
        <w:rPr>
          <w:rFonts w:hint="eastAsia"/>
        </w:rPr>
        <w:t>（3）贵方今后可拒绝我方参与投标；</w:t>
      </w:r>
    </w:p>
    <w:p w14:paraId="50662186">
      <w:pPr>
        <w:pStyle w:val="9"/>
        <w:spacing w:line="560" w:lineRule="exact"/>
        <w:ind w:firstLine="480" w:firstLineChars="200"/>
      </w:pPr>
      <w:r>
        <w:rPr>
          <w:rFonts w:hint="eastAsia"/>
        </w:rPr>
        <w:t>（4）建设行政主管部门或相关主管部门的不良行为记录、行政处罚。</w:t>
      </w:r>
    </w:p>
    <w:p w14:paraId="21D1851A">
      <w:pPr>
        <w:spacing w:line="560" w:lineRule="exact"/>
        <w:rPr>
          <w:rFonts w:hint="eastAsia"/>
        </w:rPr>
      </w:pPr>
    </w:p>
    <w:p w14:paraId="42479D0E">
      <w:pPr>
        <w:autoSpaceDE/>
        <w:autoSpaceDN/>
        <w:adjustRightInd/>
        <w:snapToGrid/>
        <w:spacing w:line="600" w:lineRule="exact"/>
        <w:ind w:firstLine="3600" w:firstLineChars="1500"/>
        <w:jc w:val="both"/>
        <w:rPr>
          <w:rFonts w:hint="eastAsia"/>
        </w:rPr>
      </w:pPr>
      <w:r>
        <w:rPr>
          <w:rFonts w:hint="eastAsia"/>
        </w:rPr>
        <w:t>承诺单位（盖章）：</w:t>
      </w:r>
    </w:p>
    <w:p w14:paraId="1CD2AF1B">
      <w:pPr>
        <w:autoSpaceDE/>
        <w:autoSpaceDN/>
        <w:adjustRightInd/>
        <w:snapToGrid/>
        <w:spacing w:line="600" w:lineRule="exact"/>
        <w:ind w:firstLine="3600" w:firstLineChars="1500"/>
        <w:jc w:val="both"/>
        <w:rPr>
          <w:rFonts w:hint="eastAsia"/>
        </w:rPr>
      </w:pPr>
      <w:r>
        <w:rPr>
          <w:rFonts w:hint="eastAsia"/>
        </w:rPr>
        <w:t>法定代表人或授权委托人（签字或盖私章）：</w:t>
      </w:r>
    </w:p>
    <w:p w14:paraId="26098132">
      <w:pPr>
        <w:autoSpaceDE/>
        <w:autoSpaceDN/>
        <w:adjustRightInd/>
        <w:snapToGrid/>
        <w:spacing w:line="600" w:lineRule="exact"/>
        <w:ind w:firstLine="3600" w:firstLineChars="1500"/>
        <w:jc w:val="both"/>
        <w:rPr>
          <w:rFonts w:hint="eastAsia"/>
        </w:rPr>
      </w:pPr>
      <w:r>
        <w:rPr>
          <w:rFonts w:hint="eastAsia"/>
        </w:rPr>
        <w:t>签署日期：    年    月    日</w:t>
      </w:r>
    </w:p>
    <w:p w14:paraId="55A2662B">
      <w:pPr>
        <w:rPr>
          <w:rFonts w:hint="eastAsia" w:eastAsia="仿宋"/>
          <w:b/>
          <w:bCs w:val="0"/>
          <w:sz w:val="28"/>
          <w:szCs w:val="28"/>
          <w:lang w:eastAsia="zh-CN"/>
        </w:rPr>
      </w:pPr>
      <w:r>
        <w:rPr>
          <w:rFonts w:hint="eastAsia"/>
        </w:rPr>
        <w:br w:type="page"/>
      </w:r>
      <w:r>
        <w:rPr>
          <w:rFonts w:hint="eastAsia"/>
          <w:b/>
          <w:bCs w:val="0"/>
          <w:sz w:val="28"/>
          <w:szCs w:val="28"/>
        </w:rPr>
        <w:t>附件1.</w:t>
      </w:r>
      <w:r>
        <w:rPr>
          <w:rFonts w:hint="eastAsia"/>
          <w:b/>
          <w:bCs w:val="0"/>
          <w:sz w:val="28"/>
          <w:szCs w:val="28"/>
          <w:lang w:val="en-US" w:eastAsia="zh-CN"/>
        </w:rPr>
        <w:t>3</w:t>
      </w:r>
    </w:p>
    <w:p w14:paraId="032EBF65">
      <w:pPr>
        <w:autoSpaceDE/>
        <w:autoSpaceDN/>
        <w:adjustRightInd/>
        <w:snapToGrid/>
        <w:spacing w:after="200" w:line="360" w:lineRule="auto"/>
        <w:jc w:val="center"/>
        <w:outlineLvl w:val="2"/>
        <w:rPr>
          <w:rFonts w:hint="eastAsia"/>
          <w:b/>
          <w:sz w:val="28"/>
          <w:szCs w:val="28"/>
        </w:rPr>
      </w:pPr>
      <w:r>
        <w:rPr>
          <w:rFonts w:hint="eastAsia"/>
          <w:b/>
          <w:sz w:val="28"/>
          <w:szCs w:val="28"/>
        </w:rPr>
        <w:t>企业同类项目业绩一览表</w:t>
      </w:r>
    </w:p>
    <w:tbl>
      <w:tblPr>
        <w:tblStyle w:val="13"/>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070850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14:paraId="23051B4A">
            <w:pPr>
              <w:jc w:val="center"/>
              <w:rPr>
                <w:rFonts w:hint="eastAsia"/>
              </w:rPr>
            </w:pPr>
            <w:r>
              <w:rPr>
                <w:rFonts w:hint="eastAsia"/>
              </w:rPr>
              <w:t>序号</w:t>
            </w:r>
          </w:p>
        </w:tc>
        <w:tc>
          <w:tcPr>
            <w:tcW w:w="1541" w:type="dxa"/>
            <w:tcBorders>
              <w:tl2br w:val="nil"/>
              <w:tr2bl w:val="nil"/>
            </w:tcBorders>
            <w:vAlign w:val="center"/>
          </w:tcPr>
          <w:p w14:paraId="6B701BE8">
            <w:pPr>
              <w:jc w:val="center"/>
              <w:rPr>
                <w:rFonts w:hint="eastAsia"/>
              </w:rPr>
            </w:pPr>
            <w:r>
              <w:rPr>
                <w:rFonts w:hint="eastAsia"/>
              </w:rPr>
              <w:t>项目名称</w:t>
            </w:r>
          </w:p>
        </w:tc>
        <w:tc>
          <w:tcPr>
            <w:tcW w:w="2100" w:type="dxa"/>
            <w:tcBorders>
              <w:tl2br w:val="nil"/>
              <w:tr2bl w:val="nil"/>
            </w:tcBorders>
            <w:vAlign w:val="center"/>
          </w:tcPr>
          <w:p w14:paraId="224CD8D1">
            <w:pPr>
              <w:jc w:val="center"/>
              <w:rPr>
                <w:rFonts w:hint="eastAsia"/>
              </w:rPr>
            </w:pPr>
            <w:r>
              <w:rPr>
                <w:rFonts w:hint="eastAsia"/>
                <w:lang w:val="en-US" w:eastAsia="zh-CN"/>
              </w:rPr>
              <w:t>合同</w:t>
            </w:r>
            <w:r>
              <w:rPr>
                <w:rFonts w:hint="eastAsia"/>
              </w:rPr>
              <w:t>内容</w:t>
            </w:r>
          </w:p>
        </w:tc>
        <w:tc>
          <w:tcPr>
            <w:tcW w:w="1593" w:type="dxa"/>
            <w:tcBorders>
              <w:tl2br w:val="nil"/>
              <w:tr2bl w:val="nil"/>
            </w:tcBorders>
            <w:vAlign w:val="center"/>
          </w:tcPr>
          <w:p w14:paraId="018C60A6">
            <w:pPr>
              <w:jc w:val="center"/>
              <w:rPr>
                <w:rFonts w:hint="eastAsia"/>
              </w:rPr>
            </w:pPr>
            <w:r>
              <w:rPr>
                <w:rFonts w:hint="eastAsia"/>
              </w:rPr>
              <w:t>合同金额</w:t>
            </w:r>
            <w:r>
              <w:rPr>
                <w:rFonts w:hint="eastAsia"/>
              </w:rPr>
              <w:br w:type="textWrapping"/>
            </w:r>
            <w:r>
              <w:rPr>
                <w:rFonts w:hint="eastAsia"/>
              </w:rPr>
              <w:t>（万元）</w:t>
            </w:r>
          </w:p>
        </w:tc>
        <w:tc>
          <w:tcPr>
            <w:tcW w:w="1771" w:type="dxa"/>
            <w:tcBorders>
              <w:tl2br w:val="nil"/>
              <w:tr2bl w:val="nil"/>
            </w:tcBorders>
            <w:vAlign w:val="center"/>
          </w:tcPr>
          <w:p w14:paraId="52745635">
            <w:pPr>
              <w:jc w:val="center"/>
              <w:rPr>
                <w:rFonts w:hint="eastAsia"/>
              </w:rPr>
            </w:pPr>
            <w:r>
              <w:rPr>
                <w:rFonts w:hint="eastAsia"/>
              </w:rPr>
              <w:t>合同签订时间</w:t>
            </w:r>
          </w:p>
        </w:tc>
        <w:tc>
          <w:tcPr>
            <w:tcW w:w="1290" w:type="dxa"/>
            <w:tcBorders>
              <w:tl2br w:val="nil"/>
              <w:tr2bl w:val="nil"/>
            </w:tcBorders>
            <w:vAlign w:val="center"/>
          </w:tcPr>
          <w:p w14:paraId="5F18E6C9">
            <w:pPr>
              <w:jc w:val="center"/>
              <w:rPr>
                <w:rFonts w:hint="eastAsia"/>
              </w:rPr>
            </w:pPr>
            <w:r>
              <w:rPr>
                <w:rFonts w:hint="eastAsia"/>
              </w:rPr>
              <w:t>备注</w:t>
            </w:r>
          </w:p>
        </w:tc>
      </w:tr>
      <w:tr w14:paraId="18A75C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3257BB03">
            <w:pPr>
              <w:jc w:val="center"/>
              <w:rPr>
                <w:rFonts w:hint="eastAsia"/>
              </w:rPr>
            </w:pPr>
            <w:r>
              <w:rPr>
                <w:rFonts w:hint="eastAsia"/>
              </w:rPr>
              <w:t>1</w:t>
            </w:r>
          </w:p>
        </w:tc>
        <w:tc>
          <w:tcPr>
            <w:tcW w:w="1541" w:type="dxa"/>
            <w:tcBorders>
              <w:tl2br w:val="nil"/>
              <w:tr2bl w:val="nil"/>
            </w:tcBorders>
            <w:vAlign w:val="center"/>
          </w:tcPr>
          <w:p w14:paraId="0E7C6ED2">
            <w:pPr>
              <w:jc w:val="center"/>
              <w:rPr>
                <w:rFonts w:hint="eastAsia"/>
              </w:rPr>
            </w:pPr>
          </w:p>
        </w:tc>
        <w:tc>
          <w:tcPr>
            <w:tcW w:w="2100" w:type="dxa"/>
            <w:tcBorders>
              <w:tl2br w:val="nil"/>
              <w:tr2bl w:val="nil"/>
            </w:tcBorders>
            <w:vAlign w:val="center"/>
          </w:tcPr>
          <w:p w14:paraId="634D6549">
            <w:pPr>
              <w:jc w:val="center"/>
              <w:rPr>
                <w:rFonts w:hint="eastAsia"/>
              </w:rPr>
            </w:pPr>
          </w:p>
        </w:tc>
        <w:tc>
          <w:tcPr>
            <w:tcW w:w="1593" w:type="dxa"/>
            <w:tcBorders>
              <w:tl2br w:val="nil"/>
              <w:tr2bl w:val="nil"/>
            </w:tcBorders>
            <w:vAlign w:val="center"/>
          </w:tcPr>
          <w:p w14:paraId="0573DE2D">
            <w:pPr>
              <w:jc w:val="center"/>
              <w:rPr>
                <w:rFonts w:hint="eastAsia"/>
              </w:rPr>
            </w:pPr>
          </w:p>
        </w:tc>
        <w:tc>
          <w:tcPr>
            <w:tcW w:w="1771" w:type="dxa"/>
            <w:tcBorders>
              <w:tl2br w:val="nil"/>
              <w:tr2bl w:val="nil"/>
            </w:tcBorders>
            <w:vAlign w:val="center"/>
          </w:tcPr>
          <w:p w14:paraId="0837FFBD">
            <w:pPr>
              <w:jc w:val="center"/>
              <w:rPr>
                <w:rFonts w:hint="eastAsia"/>
              </w:rPr>
            </w:pPr>
          </w:p>
        </w:tc>
        <w:tc>
          <w:tcPr>
            <w:tcW w:w="1290" w:type="dxa"/>
            <w:tcBorders>
              <w:tl2br w:val="nil"/>
              <w:tr2bl w:val="nil"/>
            </w:tcBorders>
            <w:vAlign w:val="center"/>
          </w:tcPr>
          <w:p w14:paraId="096B8179">
            <w:pPr>
              <w:jc w:val="center"/>
              <w:rPr>
                <w:rFonts w:hint="eastAsia"/>
              </w:rPr>
            </w:pPr>
          </w:p>
        </w:tc>
      </w:tr>
      <w:tr w14:paraId="220923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01420A74">
            <w:pPr>
              <w:jc w:val="center"/>
              <w:rPr>
                <w:rFonts w:hint="eastAsia"/>
              </w:rPr>
            </w:pPr>
            <w:r>
              <w:rPr>
                <w:rFonts w:hint="eastAsia"/>
              </w:rPr>
              <w:t>2</w:t>
            </w:r>
          </w:p>
        </w:tc>
        <w:tc>
          <w:tcPr>
            <w:tcW w:w="1541" w:type="dxa"/>
            <w:tcBorders>
              <w:tl2br w:val="nil"/>
              <w:tr2bl w:val="nil"/>
            </w:tcBorders>
            <w:vAlign w:val="center"/>
          </w:tcPr>
          <w:p w14:paraId="171DCF8D">
            <w:pPr>
              <w:jc w:val="center"/>
              <w:rPr>
                <w:rFonts w:hint="eastAsia"/>
              </w:rPr>
            </w:pPr>
          </w:p>
        </w:tc>
        <w:tc>
          <w:tcPr>
            <w:tcW w:w="2100" w:type="dxa"/>
            <w:tcBorders>
              <w:tl2br w:val="nil"/>
              <w:tr2bl w:val="nil"/>
            </w:tcBorders>
            <w:vAlign w:val="center"/>
          </w:tcPr>
          <w:p w14:paraId="0904A528">
            <w:pPr>
              <w:jc w:val="center"/>
              <w:rPr>
                <w:rFonts w:hint="eastAsia"/>
              </w:rPr>
            </w:pPr>
          </w:p>
        </w:tc>
        <w:tc>
          <w:tcPr>
            <w:tcW w:w="1593" w:type="dxa"/>
            <w:tcBorders>
              <w:tl2br w:val="nil"/>
              <w:tr2bl w:val="nil"/>
            </w:tcBorders>
            <w:vAlign w:val="center"/>
          </w:tcPr>
          <w:p w14:paraId="6BF5D993">
            <w:pPr>
              <w:jc w:val="center"/>
              <w:rPr>
                <w:rFonts w:hint="eastAsia"/>
              </w:rPr>
            </w:pPr>
          </w:p>
        </w:tc>
        <w:tc>
          <w:tcPr>
            <w:tcW w:w="1771" w:type="dxa"/>
            <w:tcBorders>
              <w:tl2br w:val="nil"/>
              <w:tr2bl w:val="nil"/>
            </w:tcBorders>
            <w:vAlign w:val="center"/>
          </w:tcPr>
          <w:p w14:paraId="5074CF02">
            <w:pPr>
              <w:jc w:val="center"/>
              <w:rPr>
                <w:rFonts w:hint="eastAsia"/>
              </w:rPr>
            </w:pPr>
          </w:p>
        </w:tc>
        <w:tc>
          <w:tcPr>
            <w:tcW w:w="1290" w:type="dxa"/>
            <w:tcBorders>
              <w:tl2br w:val="nil"/>
              <w:tr2bl w:val="nil"/>
            </w:tcBorders>
            <w:vAlign w:val="center"/>
          </w:tcPr>
          <w:p w14:paraId="53A1982C">
            <w:pPr>
              <w:jc w:val="center"/>
              <w:rPr>
                <w:rFonts w:hint="eastAsia"/>
              </w:rPr>
            </w:pPr>
          </w:p>
        </w:tc>
      </w:tr>
      <w:tr w14:paraId="4EEA8D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42B0C9EE">
            <w:pPr>
              <w:jc w:val="center"/>
              <w:rPr>
                <w:rFonts w:hint="eastAsia"/>
              </w:rPr>
            </w:pPr>
            <w:r>
              <w:rPr>
                <w:rFonts w:hint="eastAsia"/>
              </w:rPr>
              <w:t>3</w:t>
            </w:r>
          </w:p>
        </w:tc>
        <w:tc>
          <w:tcPr>
            <w:tcW w:w="1541" w:type="dxa"/>
            <w:tcBorders>
              <w:tl2br w:val="nil"/>
              <w:tr2bl w:val="nil"/>
            </w:tcBorders>
            <w:vAlign w:val="center"/>
          </w:tcPr>
          <w:p w14:paraId="7132EA7F">
            <w:pPr>
              <w:jc w:val="center"/>
              <w:rPr>
                <w:rFonts w:hint="eastAsia"/>
              </w:rPr>
            </w:pPr>
          </w:p>
        </w:tc>
        <w:tc>
          <w:tcPr>
            <w:tcW w:w="2100" w:type="dxa"/>
            <w:tcBorders>
              <w:tl2br w:val="nil"/>
              <w:tr2bl w:val="nil"/>
            </w:tcBorders>
            <w:vAlign w:val="center"/>
          </w:tcPr>
          <w:p w14:paraId="1C541BAC">
            <w:pPr>
              <w:jc w:val="center"/>
              <w:rPr>
                <w:rFonts w:hint="eastAsia"/>
              </w:rPr>
            </w:pPr>
          </w:p>
        </w:tc>
        <w:tc>
          <w:tcPr>
            <w:tcW w:w="1593" w:type="dxa"/>
            <w:tcBorders>
              <w:tl2br w:val="nil"/>
              <w:tr2bl w:val="nil"/>
            </w:tcBorders>
            <w:vAlign w:val="center"/>
          </w:tcPr>
          <w:p w14:paraId="26446515">
            <w:pPr>
              <w:jc w:val="center"/>
              <w:rPr>
                <w:rFonts w:hint="eastAsia"/>
              </w:rPr>
            </w:pPr>
          </w:p>
        </w:tc>
        <w:tc>
          <w:tcPr>
            <w:tcW w:w="1771" w:type="dxa"/>
            <w:tcBorders>
              <w:tl2br w:val="nil"/>
              <w:tr2bl w:val="nil"/>
            </w:tcBorders>
            <w:vAlign w:val="center"/>
          </w:tcPr>
          <w:p w14:paraId="7E8AE06A">
            <w:pPr>
              <w:jc w:val="center"/>
              <w:rPr>
                <w:rFonts w:hint="eastAsia"/>
              </w:rPr>
            </w:pPr>
          </w:p>
        </w:tc>
        <w:tc>
          <w:tcPr>
            <w:tcW w:w="1290" w:type="dxa"/>
            <w:tcBorders>
              <w:tl2br w:val="nil"/>
              <w:tr2bl w:val="nil"/>
            </w:tcBorders>
            <w:vAlign w:val="center"/>
          </w:tcPr>
          <w:p w14:paraId="3E1F81D6">
            <w:pPr>
              <w:jc w:val="center"/>
              <w:rPr>
                <w:rFonts w:hint="eastAsia"/>
              </w:rPr>
            </w:pPr>
          </w:p>
        </w:tc>
      </w:tr>
      <w:tr w14:paraId="0D9958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01E2B72A">
            <w:pPr>
              <w:jc w:val="center"/>
              <w:rPr>
                <w:rFonts w:hint="eastAsia"/>
              </w:rPr>
            </w:pPr>
            <w:r>
              <w:rPr>
                <w:rFonts w:hint="eastAsia"/>
              </w:rPr>
              <w:t>4</w:t>
            </w:r>
          </w:p>
        </w:tc>
        <w:tc>
          <w:tcPr>
            <w:tcW w:w="1541" w:type="dxa"/>
            <w:tcBorders>
              <w:tl2br w:val="nil"/>
              <w:tr2bl w:val="nil"/>
            </w:tcBorders>
            <w:vAlign w:val="center"/>
          </w:tcPr>
          <w:p w14:paraId="156A7DAB">
            <w:pPr>
              <w:jc w:val="center"/>
              <w:rPr>
                <w:rFonts w:hint="eastAsia"/>
              </w:rPr>
            </w:pPr>
          </w:p>
        </w:tc>
        <w:tc>
          <w:tcPr>
            <w:tcW w:w="2100" w:type="dxa"/>
            <w:tcBorders>
              <w:tl2br w:val="nil"/>
              <w:tr2bl w:val="nil"/>
            </w:tcBorders>
            <w:vAlign w:val="center"/>
          </w:tcPr>
          <w:p w14:paraId="04825131">
            <w:pPr>
              <w:jc w:val="center"/>
              <w:rPr>
                <w:rFonts w:hint="eastAsia"/>
              </w:rPr>
            </w:pPr>
          </w:p>
        </w:tc>
        <w:tc>
          <w:tcPr>
            <w:tcW w:w="1593" w:type="dxa"/>
            <w:tcBorders>
              <w:tl2br w:val="nil"/>
              <w:tr2bl w:val="nil"/>
            </w:tcBorders>
            <w:vAlign w:val="center"/>
          </w:tcPr>
          <w:p w14:paraId="446B0237">
            <w:pPr>
              <w:jc w:val="center"/>
              <w:rPr>
                <w:rFonts w:hint="eastAsia"/>
              </w:rPr>
            </w:pPr>
          </w:p>
        </w:tc>
        <w:tc>
          <w:tcPr>
            <w:tcW w:w="1771" w:type="dxa"/>
            <w:tcBorders>
              <w:tl2br w:val="nil"/>
              <w:tr2bl w:val="nil"/>
            </w:tcBorders>
            <w:vAlign w:val="center"/>
          </w:tcPr>
          <w:p w14:paraId="0D644EF5">
            <w:pPr>
              <w:jc w:val="center"/>
              <w:rPr>
                <w:rFonts w:hint="eastAsia"/>
              </w:rPr>
            </w:pPr>
          </w:p>
        </w:tc>
        <w:tc>
          <w:tcPr>
            <w:tcW w:w="1290" w:type="dxa"/>
            <w:tcBorders>
              <w:tl2br w:val="nil"/>
              <w:tr2bl w:val="nil"/>
            </w:tcBorders>
            <w:vAlign w:val="center"/>
          </w:tcPr>
          <w:p w14:paraId="05F27C7C">
            <w:pPr>
              <w:jc w:val="center"/>
              <w:rPr>
                <w:rFonts w:hint="eastAsia"/>
              </w:rPr>
            </w:pPr>
          </w:p>
        </w:tc>
      </w:tr>
      <w:tr w14:paraId="6CD2C6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7F5B2471">
            <w:pPr>
              <w:jc w:val="center"/>
              <w:rPr>
                <w:rFonts w:hint="eastAsia" w:eastAsia="仿宋"/>
                <w:lang w:val="en-US" w:eastAsia="zh-CN"/>
              </w:rPr>
            </w:pPr>
            <w:r>
              <w:rPr>
                <w:rFonts w:hint="eastAsia"/>
                <w:lang w:val="en-US" w:eastAsia="zh-CN"/>
              </w:rPr>
              <w:t>5</w:t>
            </w:r>
          </w:p>
        </w:tc>
        <w:tc>
          <w:tcPr>
            <w:tcW w:w="1541" w:type="dxa"/>
            <w:tcBorders>
              <w:tl2br w:val="nil"/>
              <w:tr2bl w:val="nil"/>
            </w:tcBorders>
            <w:vAlign w:val="center"/>
          </w:tcPr>
          <w:p w14:paraId="1F4AC76F">
            <w:pPr>
              <w:jc w:val="center"/>
              <w:rPr>
                <w:rFonts w:hint="eastAsia"/>
              </w:rPr>
            </w:pPr>
          </w:p>
        </w:tc>
        <w:tc>
          <w:tcPr>
            <w:tcW w:w="2100" w:type="dxa"/>
            <w:tcBorders>
              <w:tl2br w:val="nil"/>
              <w:tr2bl w:val="nil"/>
            </w:tcBorders>
            <w:vAlign w:val="center"/>
          </w:tcPr>
          <w:p w14:paraId="79C9DB92">
            <w:pPr>
              <w:jc w:val="center"/>
              <w:rPr>
                <w:rFonts w:hint="eastAsia"/>
              </w:rPr>
            </w:pPr>
          </w:p>
        </w:tc>
        <w:tc>
          <w:tcPr>
            <w:tcW w:w="1593" w:type="dxa"/>
            <w:tcBorders>
              <w:tl2br w:val="nil"/>
              <w:tr2bl w:val="nil"/>
            </w:tcBorders>
            <w:vAlign w:val="center"/>
          </w:tcPr>
          <w:p w14:paraId="1D4E9428">
            <w:pPr>
              <w:jc w:val="center"/>
              <w:rPr>
                <w:rFonts w:hint="eastAsia"/>
              </w:rPr>
            </w:pPr>
          </w:p>
        </w:tc>
        <w:tc>
          <w:tcPr>
            <w:tcW w:w="1771" w:type="dxa"/>
            <w:tcBorders>
              <w:tl2br w:val="nil"/>
              <w:tr2bl w:val="nil"/>
            </w:tcBorders>
            <w:vAlign w:val="center"/>
          </w:tcPr>
          <w:p w14:paraId="12A6639B">
            <w:pPr>
              <w:jc w:val="center"/>
              <w:rPr>
                <w:rFonts w:hint="eastAsia"/>
              </w:rPr>
            </w:pPr>
          </w:p>
        </w:tc>
        <w:tc>
          <w:tcPr>
            <w:tcW w:w="1290" w:type="dxa"/>
            <w:tcBorders>
              <w:tl2br w:val="nil"/>
              <w:tr2bl w:val="nil"/>
            </w:tcBorders>
            <w:vAlign w:val="center"/>
          </w:tcPr>
          <w:p w14:paraId="695E204D">
            <w:pPr>
              <w:jc w:val="center"/>
              <w:rPr>
                <w:rFonts w:hint="eastAsia"/>
              </w:rPr>
            </w:pPr>
          </w:p>
        </w:tc>
      </w:tr>
    </w:tbl>
    <w:p w14:paraId="5DC2CC36">
      <w:pPr>
        <w:rPr>
          <w:rFonts w:hint="eastAsia"/>
        </w:rPr>
      </w:pPr>
    </w:p>
    <w:bookmarkEnd w:id="0"/>
    <w:bookmarkEnd w:id="1"/>
    <w:p w14:paraId="1E9C6873">
      <w:pPr>
        <w:rPr>
          <w:rFonts w:hint="eastAsia"/>
        </w:rPr>
      </w:pPr>
      <w:r>
        <w:rPr>
          <w:rFonts w:hint="eastAsia"/>
        </w:rPr>
        <w:t>注：相关扫描件后附，投标人将合同中项目名称、同类项目对应的合同额、项目内容、签订时间等主要信息进行标记，以便招标人审核。</w:t>
      </w:r>
    </w:p>
    <w:p w14:paraId="026DB482">
      <w:pPr>
        <w:ind w:firstLine="480" w:firstLineChars="200"/>
        <w:rPr>
          <w:rFonts w:hint="eastAsia"/>
        </w:rPr>
      </w:pPr>
    </w:p>
    <w:p w14:paraId="12F826BF">
      <w:pPr>
        <w:rPr>
          <w:rFonts w:hint="eastAsia"/>
        </w:rPr>
      </w:pPr>
      <w:r>
        <w:rPr>
          <w:rFonts w:hint="eastAsia"/>
        </w:rPr>
        <w:br w:type="page"/>
      </w:r>
    </w:p>
    <w:p w14:paraId="19F951CB">
      <w:pPr>
        <w:autoSpaceDE/>
        <w:autoSpaceDN/>
        <w:adjustRightInd/>
        <w:snapToGrid/>
        <w:rPr>
          <w:rFonts w:hint="eastAsia" w:eastAsia="仿宋"/>
          <w:b/>
          <w:bCs w:val="0"/>
          <w:sz w:val="28"/>
          <w:szCs w:val="28"/>
          <w:lang w:eastAsia="zh-CN"/>
        </w:rPr>
      </w:pPr>
      <w:r>
        <w:rPr>
          <w:rFonts w:hint="eastAsia"/>
          <w:b/>
          <w:bCs w:val="0"/>
          <w:sz w:val="28"/>
          <w:szCs w:val="28"/>
        </w:rPr>
        <w:t>附件1.</w:t>
      </w:r>
      <w:r>
        <w:rPr>
          <w:rFonts w:hint="eastAsia"/>
          <w:b/>
          <w:bCs w:val="0"/>
          <w:sz w:val="28"/>
          <w:szCs w:val="28"/>
          <w:lang w:val="en-US" w:eastAsia="zh-CN"/>
        </w:rPr>
        <w:t>4</w:t>
      </w:r>
    </w:p>
    <w:p w14:paraId="393E9C5D">
      <w:pPr>
        <w:rPr>
          <w:rFonts w:hint="eastAsia"/>
        </w:rPr>
      </w:pPr>
      <w:r>
        <w:rPr>
          <w:rFonts w:hint="eastAsia"/>
          <w:lang w:val="en-US" w:eastAsia="zh-CN"/>
        </w:rPr>
        <w:t>拟派项目负责人</w:t>
      </w:r>
      <w:r>
        <w:rPr>
          <w:rFonts w:hint="eastAsia"/>
        </w:rPr>
        <w:t>（格式自拟）。</w:t>
      </w:r>
    </w:p>
    <w:p w14:paraId="20D4CBBE">
      <w:pPr>
        <w:rPr>
          <w:rFonts w:hint="eastAsia"/>
        </w:rPr>
      </w:pPr>
      <w:r>
        <w:rPr>
          <w:rFonts w:hint="eastAsia"/>
        </w:rPr>
        <w:br w:type="page"/>
      </w:r>
    </w:p>
    <w:p w14:paraId="5B4417D8">
      <w:pPr>
        <w:autoSpaceDE/>
        <w:autoSpaceDN/>
        <w:adjustRightInd/>
        <w:snapToGrid/>
        <w:rPr>
          <w:rFonts w:hint="eastAsia"/>
          <w:b/>
          <w:bCs w:val="0"/>
          <w:sz w:val="28"/>
          <w:szCs w:val="28"/>
          <w:lang w:val="en-US" w:eastAsia="zh-CN"/>
        </w:rPr>
      </w:pPr>
      <w:r>
        <w:rPr>
          <w:rFonts w:hint="eastAsia"/>
          <w:b/>
          <w:bCs w:val="0"/>
          <w:sz w:val="28"/>
          <w:szCs w:val="28"/>
        </w:rPr>
        <w:t>附件1.</w:t>
      </w:r>
      <w:r>
        <w:rPr>
          <w:rFonts w:hint="eastAsia"/>
          <w:b/>
          <w:bCs w:val="0"/>
          <w:sz w:val="28"/>
          <w:szCs w:val="28"/>
          <w:lang w:val="en-US" w:eastAsia="zh-CN"/>
        </w:rPr>
        <w:t>5</w:t>
      </w:r>
    </w:p>
    <w:p w14:paraId="496E554F">
      <w:pPr>
        <w:autoSpaceDE/>
        <w:autoSpaceDN/>
        <w:adjustRightInd/>
        <w:snapToGrid/>
        <w:rPr>
          <w:rFonts w:hint="eastAsia"/>
          <w:b/>
          <w:bCs w:val="0"/>
          <w:sz w:val="28"/>
          <w:szCs w:val="28"/>
        </w:rPr>
      </w:pPr>
      <w:r>
        <w:rPr>
          <w:rFonts w:hint="eastAsia"/>
          <w:lang w:val="en-US" w:eastAsia="zh-CN"/>
        </w:rPr>
        <w:t>服务方案</w:t>
      </w:r>
      <w:r>
        <w:rPr>
          <w:rFonts w:hint="eastAsia"/>
        </w:rPr>
        <w:t>（格式自拟）。</w:t>
      </w:r>
    </w:p>
    <w:p w14:paraId="0D6868A6">
      <w:pPr>
        <w:autoSpaceDE/>
        <w:autoSpaceDN/>
        <w:adjustRightInd/>
        <w:snapToGrid/>
        <w:rPr>
          <w:rFonts w:hint="eastAsia"/>
          <w:b/>
          <w:bCs w:val="0"/>
          <w:sz w:val="28"/>
          <w:szCs w:val="28"/>
        </w:rPr>
      </w:pPr>
    </w:p>
    <w:p w14:paraId="6FABAD67">
      <w:pPr>
        <w:autoSpaceDE/>
        <w:autoSpaceDN/>
        <w:adjustRightInd/>
        <w:snapToGrid/>
        <w:rPr>
          <w:rFonts w:hint="eastAsia"/>
          <w:b/>
          <w:bCs w:val="0"/>
          <w:sz w:val="28"/>
          <w:szCs w:val="28"/>
        </w:rPr>
      </w:pPr>
    </w:p>
    <w:p w14:paraId="7ACF45C1">
      <w:pPr>
        <w:autoSpaceDE/>
        <w:autoSpaceDN/>
        <w:adjustRightInd/>
        <w:snapToGrid/>
        <w:rPr>
          <w:rFonts w:hint="eastAsia"/>
          <w:b/>
          <w:bCs w:val="0"/>
          <w:sz w:val="28"/>
          <w:szCs w:val="28"/>
        </w:rPr>
      </w:pPr>
    </w:p>
    <w:p w14:paraId="065F7FFA">
      <w:pPr>
        <w:autoSpaceDE/>
        <w:autoSpaceDN/>
        <w:adjustRightInd/>
        <w:snapToGrid/>
        <w:rPr>
          <w:rFonts w:hint="eastAsia"/>
          <w:b/>
          <w:bCs w:val="0"/>
          <w:sz w:val="28"/>
          <w:szCs w:val="28"/>
        </w:rPr>
      </w:pPr>
    </w:p>
    <w:p w14:paraId="22AEE295">
      <w:pPr>
        <w:autoSpaceDE/>
        <w:autoSpaceDN/>
        <w:adjustRightInd/>
        <w:snapToGrid/>
        <w:rPr>
          <w:rFonts w:hint="eastAsia"/>
          <w:b/>
          <w:bCs w:val="0"/>
          <w:sz w:val="28"/>
          <w:szCs w:val="28"/>
        </w:rPr>
      </w:pPr>
    </w:p>
    <w:p w14:paraId="276293D4">
      <w:pPr>
        <w:autoSpaceDE/>
        <w:autoSpaceDN/>
        <w:adjustRightInd/>
        <w:snapToGrid/>
        <w:rPr>
          <w:rFonts w:hint="eastAsia"/>
          <w:b/>
          <w:bCs w:val="0"/>
          <w:sz w:val="28"/>
          <w:szCs w:val="28"/>
        </w:rPr>
      </w:pPr>
    </w:p>
    <w:p w14:paraId="1DA916B1">
      <w:pPr>
        <w:autoSpaceDE/>
        <w:autoSpaceDN/>
        <w:adjustRightInd/>
        <w:snapToGrid/>
        <w:rPr>
          <w:rFonts w:hint="eastAsia"/>
          <w:b/>
          <w:bCs w:val="0"/>
          <w:sz w:val="28"/>
          <w:szCs w:val="28"/>
        </w:rPr>
      </w:pPr>
    </w:p>
    <w:p w14:paraId="39224F80">
      <w:pPr>
        <w:autoSpaceDE/>
        <w:autoSpaceDN/>
        <w:adjustRightInd/>
        <w:snapToGrid/>
        <w:rPr>
          <w:rFonts w:hint="eastAsia"/>
          <w:b/>
          <w:bCs w:val="0"/>
          <w:sz w:val="28"/>
          <w:szCs w:val="28"/>
        </w:rPr>
      </w:pPr>
    </w:p>
    <w:p w14:paraId="178CFEA0">
      <w:pPr>
        <w:autoSpaceDE/>
        <w:autoSpaceDN/>
        <w:adjustRightInd/>
        <w:snapToGrid/>
        <w:rPr>
          <w:rFonts w:hint="eastAsia"/>
          <w:b/>
          <w:bCs w:val="0"/>
          <w:sz w:val="28"/>
          <w:szCs w:val="28"/>
        </w:rPr>
      </w:pPr>
    </w:p>
    <w:p w14:paraId="59A4159E">
      <w:pPr>
        <w:autoSpaceDE/>
        <w:autoSpaceDN/>
        <w:adjustRightInd/>
        <w:snapToGrid/>
        <w:rPr>
          <w:rFonts w:hint="eastAsia"/>
          <w:b/>
          <w:bCs w:val="0"/>
          <w:sz w:val="28"/>
          <w:szCs w:val="28"/>
        </w:rPr>
      </w:pPr>
    </w:p>
    <w:p w14:paraId="005540F1">
      <w:pPr>
        <w:autoSpaceDE/>
        <w:autoSpaceDN/>
        <w:adjustRightInd/>
        <w:snapToGrid/>
        <w:rPr>
          <w:rFonts w:hint="eastAsia"/>
          <w:b/>
          <w:bCs w:val="0"/>
          <w:sz w:val="28"/>
          <w:szCs w:val="28"/>
        </w:rPr>
      </w:pPr>
    </w:p>
    <w:p w14:paraId="599E8D92">
      <w:pPr>
        <w:autoSpaceDE/>
        <w:autoSpaceDN/>
        <w:adjustRightInd/>
        <w:snapToGrid/>
        <w:rPr>
          <w:rFonts w:hint="eastAsia"/>
          <w:b/>
          <w:bCs w:val="0"/>
          <w:sz w:val="28"/>
          <w:szCs w:val="28"/>
        </w:rPr>
      </w:pPr>
    </w:p>
    <w:p w14:paraId="01C2841C">
      <w:pPr>
        <w:autoSpaceDE/>
        <w:autoSpaceDN/>
        <w:adjustRightInd/>
        <w:snapToGrid/>
        <w:rPr>
          <w:rFonts w:hint="eastAsia"/>
          <w:b/>
          <w:bCs w:val="0"/>
          <w:sz w:val="28"/>
          <w:szCs w:val="28"/>
        </w:rPr>
      </w:pPr>
    </w:p>
    <w:p w14:paraId="6EAA8C7C">
      <w:pPr>
        <w:autoSpaceDE/>
        <w:autoSpaceDN/>
        <w:adjustRightInd/>
        <w:snapToGrid/>
        <w:rPr>
          <w:rFonts w:hint="eastAsia"/>
          <w:b/>
          <w:bCs w:val="0"/>
          <w:sz w:val="28"/>
          <w:szCs w:val="28"/>
        </w:rPr>
      </w:pPr>
    </w:p>
    <w:p w14:paraId="1A3F4BF4">
      <w:pPr>
        <w:autoSpaceDE/>
        <w:autoSpaceDN/>
        <w:adjustRightInd/>
        <w:snapToGrid/>
        <w:rPr>
          <w:rFonts w:hint="eastAsia"/>
          <w:b/>
          <w:bCs w:val="0"/>
          <w:sz w:val="28"/>
          <w:szCs w:val="28"/>
        </w:rPr>
      </w:pPr>
    </w:p>
    <w:p w14:paraId="6C492A2E">
      <w:pPr>
        <w:autoSpaceDE/>
        <w:autoSpaceDN/>
        <w:adjustRightInd/>
        <w:snapToGrid/>
        <w:rPr>
          <w:rFonts w:hint="eastAsia"/>
          <w:b/>
          <w:bCs w:val="0"/>
          <w:sz w:val="28"/>
          <w:szCs w:val="28"/>
        </w:rPr>
      </w:pPr>
    </w:p>
    <w:p w14:paraId="3CBB67E0">
      <w:pPr>
        <w:autoSpaceDE/>
        <w:autoSpaceDN/>
        <w:adjustRightInd/>
        <w:snapToGrid/>
        <w:rPr>
          <w:rFonts w:hint="eastAsia"/>
          <w:b/>
          <w:bCs w:val="0"/>
          <w:sz w:val="28"/>
          <w:szCs w:val="28"/>
        </w:rPr>
      </w:pPr>
    </w:p>
    <w:p w14:paraId="03510425">
      <w:pPr>
        <w:pStyle w:val="2"/>
        <w:ind w:left="0" w:leftChars="0" w:firstLine="0" w:firstLineChars="0"/>
        <w:rPr>
          <w:rFonts w:hint="eastAsia"/>
        </w:rPr>
      </w:pPr>
    </w:p>
    <w:p w14:paraId="271782C7">
      <w:pPr>
        <w:rPr>
          <w:rFonts w:hint="eastAsia"/>
        </w:rPr>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8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0020FBD"/>
    <w:rsid w:val="000223BD"/>
    <w:rsid w:val="000233CD"/>
    <w:rsid w:val="00064547"/>
    <w:rsid w:val="000A29AA"/>
    <w:rsid w:val="000C55FA"/>
    <w:rsid w:val="000D4846"/>
    <w:rsid w:val="000F428E"/>
    <w:rsid w:val="000F6A8C"/>
    <w:rsid w:val="00137312"/>
    <w:rsid w:val="001748F1"/>
    <w:rsid w:val="001D1C28"/>
    <w:rsid w:val="001E33BC"/>
    <w:rsid w:val="001E7E50"/>
    <w:rsid w:val="00243C5E"/>
    <w:rsid w:val="00275920"/>
    <w:rsid w:val="002A76B5"/>
    <w:rsid w:val="002D187E"/>
    <w:rsid w:val="002E61F7"/>
    <w:rsid w:val="003B7D8F"/>
    <w:rsid w:val="00421FDF"/>
    <w:rsid w:val="004375B7"/>
    <w:rsid w:val="00440A75"/>
    <w:rsid w:val="00464AFC"/>
    <w:rsid w:val="0049367A"/>
    <w:rsid w:val="00496138"/>
    <w:rsid w:val="004D2CA1"/>
    <w:rsid w:val="00521F63"/>
    <w:rsid w:val="00570BB6"/>
    <w:rsid w:val="00596D86"/>
    <w:rsid w:val="005E6D97"/>
    <w:rsid w:val="00631E72"/>
    <w:rsid w:val="00643BB8"/>
    <w:rsid w:val="00674D5F"/>
    <w:rsid w:val="006D6A1E"/>
    <w:rsid w:val="006F46EB"/>
    <w:rsid w:val="006F76D4"/>
    <w:rsid w:val="00725BA5"/>
    <w:rsid w:val="00731168"/>
    <w:rsid w:val="0076387C"/>
    <w:rsid w:val="00794C6C"/>
    <w:rsid w:val="007A434F"/>
    <w:rsid w:val="00851FC6"/>
    <w:rsid w:val="00865E82"/>
    <w:rsid w:val="008A74BF"/>
    <w:rsid w:val="008C7626"/>
    <w:rsid w:val="00974FF4"/>
    <w:rsid w:val="009805A6"/>
    <w:rsid w:val="009A33FF"/>
    <w:rsid w:val="009A5EAF"/>
    <w:rsid w:val="00A74111"/>
    <w:rsid w:val="00AB2381"/>
    <w:rsid w:val="00AE3C2D"/>
    <w:rsid w:val="00B757FB"/>
    <w:rsid w:val="00B81588"/>
    <w:rsid w:val="00BF5D7B"/>
    <w:rsid w:val="00BF6722"/>
    <w:rsid w:val="00C407D2"/>
    <w:rsid w:val="00C44CE4"/>
    <w:rsid w:val="00CA4D11"/>
    <w:rsid w:val="00CB51C0"/>
    <w:rsid w:val="00D12A6F"/>
    <w:rsid w:val="00D17EA4"/>
    <w:rsid w:val="00D40904"/>
    <w:rsid w:val="00DD4232"/>
    <w:rsid w:val="00DE4A5E"/>
    <w:rsid w:val="00E25DD9"/>
    <w:rsid w:val="00E51081"/>
    <w:rsid w:val="00E606C7"/>
    <w:rsid w:val="00F13749"/>
    <w:rsid w:val="00F9167D"/>
    <w:rsid w:val="00FA78B5"/>
    <w:rsid w:val="00FC4A37"/>
    <w:rsid w:val="00FD0FF3"/>
    <w:rsid w:val="00FF3F62"/>
    <w:rsid w:val="01A41A98"/>
    <w:rsid w:val="03745359"/>
    <w:rsid w:val="03936C6A"/>
    <w:rsid w:val="039C2053"/>
    <w:rsid w:val="03AD776D"/>
    <w:rsid w:val="03FA7913"/>
    <w:rsid w:val="042D158D"/>
    <w:rsid w:val="04E06965"/>
    <w:rsid w:val="04E0715A"/>
    <w:rsid w:val="05093353"/>
    <w:rsid w:val="052063E5"/>
    <w:rsid w:val="05475D0D"/>
    <w:rsid w:val="06744454"/>
    <w:rsid w:val="080041F1"/>
    <w:rsid w:val="0A864229"/>
    <w:rsid w:val="0B2B2741"/>
    <w:rsid w:val="0B751303"/>
    <w:rsid w:val="0C560D31"/>
    <w:rsid w:val="0C5D4B54"/>
    <w:rsid w:val="0D1B387B"/>
    <w:rsid w:val="0D8256A8"/>
    <w:rsid w:val="0D8A7D9B"/>
    <w:rsid w:val="0E894879"/>
    <w:rsid w:val="0FEF02B3"/>
    <w:rsid w:val="105B1B61"/>
    <w:rsid w:val="113648A1"/>
    <w:rsid w:val="11903B4E"/>
    <w:rsid w:val="11DD1ECE"/>
    <w:rsid w:val="135678EB"/>
    <w:rsid w:val="137E32EB"/>
    <w:rsid w:val="13AF48C1"/>
    <w:rsid w:val="13E52432"/>
    <w:rsid w:val="143B4971"/>
    <w:rsid w:val="14700CB1"/>
    <w:rsid w:val="14B260F9"/>
    <w:rsid w:val="154347A2"/>
    <w:rsid w:val="15CA2AC0"/>
    <w:rsid w:val="16296DE9"/>
    <w:rsid w:val="16B42882"/>
    <w:rsid w:val="171056A3"/>
    <w:rsid w:val="17C73392"/>
    <w:rsid w:val="18893450"/>
    <w:rsid w:val="19150AB5"/>
    <w:rsid w:val="1A574B6D"/>
    <w:rsid w:val="1B763B8B"/>
    <w:rsid w:val="1C8054A9"/>
    <w:rsid w:val="1DBD26D8"/>
    <w:rsid w:val="1E253381"/>
    <w:rsid w:val="1EB83BDA"/>
    <w:rsid w:val="1EF45FD8"/>
    <w:rsid w:val="1F8E7E31"/>
    <w:rsid w:val="21F433CC"/>
    <w:rsid w:val="234E0702"/>
    <w:rsid w:val="23C405E8"/>
    <w:rsid w:val="24B70CBB"/>
    <w:rsid w:val="24C85C3F"/>
    <w:rsid w:val="259873F3"/>
    <w:rsid w:val="25CD7E3F"/>
    <w:rsid w:val="2761109D"/>
    <w:rsid w:val="27BD652A"/>
    <w:rsid w:val="2847702A"/>
    <w:rsid w:val="29304E64"/>
    <w:rsid w:val="294544BB"/>
    <w:rsid w:val="2C027C88"/>
    <w:rsid w:val="2C67451C"/>
    <w:rsid w:val="2D046D3E"/>
    <w:rsid w:val="2D1063D5"/>
    <w:rsid w:val="2D7C0663"/>
    <w:rsid w:val="2E7F19D7"/>
    <w:rsid w:val="2F424F98"/>
    <w:rsid w:val="2F9C3726"/>
    <w:rsid w:val="300307CB"/>
    <w:rsid w:val="301B4C7C"/>
    <w:rsid w:val="3022487E"/>
    <w:rsid w:val="306A4EEC"/>
    <w:rsid w:val="314E3D74"/>
    <w:rsid w:val="321049D0"/>
    <w:rsid w:val="32B00E4D"/>
    <w:rsid w:val="3316226B"/>
    <w:rsid w:val="33BF02E8"/>
    <w:rsid w:val="342D0929"/>
    <w:rsid w:val="3444618C"/>
    <w:rsid w:val="35197838"/>
    <w:rsid w:val="36C73FA8"/>
    <w:rsid w:val="378A6E0D"/>
    <w:rsid w:val="38DB4455"/>
    <w:rsid w:val="393D0552"/>
    <w:rsid w:val="396C61CD"/>
    <w:rsid w:val="3A3E4582"/>
    <w:rsid w:val="3A4F7256"/>
    <w:rsid w:val="3BA448B8"/>
    <w:rsid w:val="3C680E8A"/>
    <w:rsid w:val="3D3171E8"/>
    <w:rsid w:val="3DF8538F"/>
    <w:rsid w:val="3E5B5091"/>
    <w:rsid w:val="3ECF3E9B"/>
    <w:rsid w:val="40FE4130"/>
    <w:rsid w:val="41C73E66"/>
    <w:rsid w:val="42E53259"/>
    <w:rsid w:val="43A37C06"/>
    <w:rsid w:val="43D02C60"/>
    <w:rsid w:val="43FB5E70"/>
    <w:rsid w:val="4540092C"/>
    <w:rsid w:val="468F4DC7"/>
    <w:rsid w:val="48906A9A"/>
    <w:rsid w:val="48927A1F"/>
    <w:rsid w:val="498E7188"/>
    <w:rsid w:val="49AB55A6"/>
    <w:rsid w:val="4AD56CD4"/>
    <w:rsid w:val="4B646EED"/>
    <w:rsid w:val="4E66112F"/>
    <w:rsid w:val="4F722566"/>
    <w:rsid w:val="4FEC5144"/>
    <w:rsid w:val="4FF14809"/>
    <w:rsid w:val="50317CDC"/>
    <w:rsid w:val="50640BF4"/>
    <w:rsid w:val="525B2E2C"/>
    <w:rsid w:val="532B133A"/>
    <w:rsid w:val="5507090D"/>
    <w:rsid w:val="55082E23"/>
    <w:rsid w:val="558D482F"/>
    <w:rsid w:val="56CB2B66"/>
    <w:rsid w:val="573E554E"/>
    <w:rsid w:val="57AF2DEA"/>
    <w:rsid w:val="57D552EF"/>
    <w:rsid w:val="59E30A8F"/>
    <w:rsid w:val="5AF83711"/>
    <w:rsid w:val="5BB04C2C"/>
    <w:rsid w:val="5BF14D74"/>
    <w:rsid w:val="5C7368BB"/>
    <w:rsid w:val="5C7B5664"/>
    <w:rsid w:val="5CE65575"/>
    <w:rsid w:val="5D227959"/>
    <w:rsid w:val="604030F9"/>
    <w:rsid w:val="605C71A6"/>
    <w:rsid w:val="6140578B"/>
    <w:rsid w:val="619F6539"/>
    <w:rsid w:val="620843A5"/>
    <w:rsid w:val="62141106"/>
    <w:rsid w:val="66C13CC1"/>
    <w:rsid w:val="67244646"/>
    <w:rsid w:val="67E1027C"/>
    <w:rsid w:val="684E0792"/>
    <w:rsid w:val="68610DE6"/>
    <w:rsid w:val="6A7177BA"/>
    <w:rsid w:val="6ACD26A1"/>
    <w:rsid w:val="6B5477F9"/>
    <w:rsid w:val="6B971973"/>
    <w:rsid w:val="6C054650"/>
    <w:rsid w:val="6CDB2BA3"/>
    <w:rsid w:val="6E2E2151"/>
    <w:rsid w:val="70460641"/>
    <w:rsid w:val="711B771F"/>
    <w:rsid w:val="71400858"/>
    <w:rsid w:val="71D40D4C"/>
    <w:rsid w:val="7248108B"/>
    <w:rsid w:val="738A5A44"/>
    <w:rsid w:val="73BE778E"/>
    <w:rsid w:val="74614F7E"/>
    <w:rsid w:val="75D37152"/>
    <w:rsid w:val="7603212B"/>
    <w:rsid w:val="76453E99"/>
    <w:rsid w:val="770E5AE1"/>
    <w:rsid w:val="777D7FD8"/>
    <w:rsid w:val="79DB277C"/>
    <w:rsid w:val="7A0A79F9"/>
    <w:rsid w:val="7A6207C4"/>
    <w:rsid w:val="7A9F41FF"/>
    <w:rsid w:val="7B1227F8"/>
    <w:rsid w:val="7B746AC1"/>
    <w:rsid w:val="7C372E28"/>
    <w:rsid w:val="7CE73678"/>
    <w:rsid w:val="7D890C83"/>
    <w:rsid w:val="7EB94911"/>
    <w:rsid w:val="7F467E08"/>
    <w:rsid w:val="7F590EFE"/>
    <w:rsid w:val="7F8E0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napToGrid w:val="0"/>
    </w:pPr>
    <w:rPr>
      <w:rFonts w:ascii="仿宋" w:hAnsi="仿宋" w:eastAsia="仿宋" w:cs="仿宋"/>
      <w:bCs/>
      <w:kern w:val="2"/>
      <w:sz w:val="24"/>
      <w:szCs w:val="24"/>
      <w:lang w:val="en-US" w:eastAsia="zh-CN" w:bidi="ar-SA"/>
    </w:rPr>
  </w:style>
  <w:style w:type="paragraph" w:styleId="4">
    <w:name w:val="heading 2"/>
    <w:basedOn w:val="1"/>
    <w:next w:val="1"/>
    <w:semiHidden/>
    <w:unhideWhenUsed/>
    <w:qFormat/>
    <w:uiPriority w:val="0"/>
    <w:pPr>
      <w:spacing w:beforeAutospacing="1" w:afterAutospacing="1"/>
      <w:outlineLvl w:val="1"/>
    </w:pPr>
    <w:rPr>
      <w:rFonts w:hint="eastAsia" w:ascii="宋体" w:hAnsi="宋体" w:eastAsia="宋体" w:cs="Times New Roman"/>
      <w:b/>
      <w:bCs w:val="0"/>
      <w:kern w:val="0"/>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ind w:left="420" w:leftChars="200" w:firstLine="420"/>
    </w:pPr>
  </w:style>
  <w:style w:type="paragraph" w:styleId="3">
    <w:name w:val="Body Text Indent"/>
    <w:basedOn w:val="1"/>
    <w:qFormat/>
    <w:uiPriority w:val="0"/>
    <w:pPr>
      <w:ind w:firstLine="600" w:firstLineChars="200"/>
    </w:pPr>
    <w:rPr>
      <w:sz w:val="30"/>
    </w:rPr>
  </w:style>
  <w:style w:type="paragraph" w:styleId="5">
    <w:name w:val="Normal Indent"/>
    <w:basedOn w:val="1"/>
    <w:qFormat/>
    <w:uiPriority w:val="0"/>
    <w:pPr>
      <w:ind w:firstLine="420"/>
    </w:pPr>
  </w:style>
  <w:style w:type="paragraph" w:styleId="6">
    <w:name w:val="annotation text"/>
    <w:basedOn w:val="1"/>
    <w:qFormat/>
    <w:uiPriority w:val="0"/>
  </w:style>
  <w:style w:type="paragraph" w:styleId="7">
    <w:name w:val="Body Text"/>
    <w:basedOn w:val="1"/>
    <w:next w:val="8"/>
    <w:qFormat/>
    <w:uiPriority w:val="1"/>
    <w:pPr>
      <w:ind w:left="779" w:firstLine="641"/>
    </w:pPr>
    <w:rPr>
      <w:rFonts w:ascii="宋体" w:hAnsi="宋体"/>
      <w:kern w:val="0"/>
      <w:sz w:val="32"/>
      <w:szCs w:val="32"/>
      <w:lang w:eastAsia="en-US"/>
    </w:rPr>
  </w:style>
  <w:style w:type="paragraph" w:styleId="8">
    <w:name w:val="Body Text 2"/>
    <w:basedOn w:val="1"/>
    <w:qFormat/>
    <w:uiPriority w:val="0"/>
    <w:rPr>
      <w:rFonts w:ascii="楷体_GB2312" w:hAnsi="宋体" w:eastAsia="楷体_GB2312"/>
      <w:color w:val="000000"/>
      <w:kern w:val="0"/>
      <w:szCs w:val="21"/>
    </w:rPr>
  </w:style>
  <w:style w:type="paragraph" w:styleId="9">
    <w:name w:val="Plain Text"/>
    <w:basedOn w:val="1"/>
    <w:qFormat/>
    <w:uiPriority w:val="0"/>
    <w:rPr>
      <w:rFonts w:hAnsi="Courier New" w:cs="Courier New"/>
      <w:szCs w:val="21"/>
    </w:rPr>
  </w:style>
  <w:style w:type="paragraph" w:styleId="10">
    <w:name w:val="footer"/>
    <w:basedOn w:val="1"/>
    <w:unhideWhenUsed/>
    <w:qFormat/>
    <w:uiPriority w:val="99"/>
    <w:pPr>
      <w:tabs>
        <w:tab w:val="center" w:pos="4153"/>
        <w:tab w:val="right" w:pos="8306"/>
      </w:tabs>
    </w:pPr>
    <w:rPr>
      <w:sz w:val="18"/>
      <w:szCs w:val="18"/>
    </w:rPr>
  </w:style>
  <w:style w:type="paragraph" w:styleId="11">
    <w:name w:val="header"/>
    <w:basedOn w:val="1"/>
    <w:qFormat/>
    <w:uiPriority w:val="99"/>
    <w:pPr>
      <w:pBdr>
        <w:bottom w:val="single" w:color="auto" w:sz="6" w:space="1"/>
      </w:pBdr>
      <w:tabs>
        <w:tab w:val="center" w:pos="4153"/>
        <w:tab w:val="right" w:pos="8306"/>
      </w:tabs>
      <w:jc w:val="center"/>
    </w:pPr>
    <w:rPr>
      <w:sz w:val="18"/>
      <w:szCs w:val="18"/>
    </w:rPr>
  </w:style>
  <w:style w:type="paragraph" w:styleId="12">
    <w:name w:val="Normal (Web)"/>
    <w:basedOn w:val="1"/>
    <w:unhideWhenUsed/>
    <w:qFormat/>
    <w:uiPriority w:val="99"/>
    <w:rPr>
      <w:rFonts w:ascii="Times New Roman" w:hAnsi="Times New Roman"/>
      <w:kern w:val="0"/>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paragraph" w:customStyle="1" w:styleId="17">
    <w:name w:val="_Style 1"/>
    <w:qFormat/>
    <w:uiPriority w:val="0"/>
    <w:pPr>
      <w:adjustRightInd w:val="0"/>
      <w:snapToGrid w:val="0"/>
    </w:pPr>
    <w:rPr>
      <w:rFonts w:ascii="Tahoma" w:hAnsi="Tahoma" w:eastAsia="宋体" w:cs="Times New Roman"/>
      <w:sz w:val="22"/>
      <w:szCs w:val="22"/>
      <w:lang w:val="en-US" w:eastAsia="zh-CN" w:bidi="ar-SA"/>
    </w:rPr>
  </w:style>
  <w:style w:type="paragraph" w:customStyle="1" w:styleId="18">
    <w:name w:val="列出段落1"/>
    <w:basedOn w:val="1"/>
    <w:qFormat/>
    <w:uiPriority w:val="34"/>
    <w:pPr>
      <w:ind w:firstLine="420" w:firstLineChars="200"/>
    </w:pPr>
    <w:rPr>
      <w:rFonts w:ascii="Calibri" w:hAnsi="Calibri" w:eastAsia="宋体" w:cs="Times New Roman"/>
      <w:szCs w:val="22"/>
    </w:rPr>
  </w:style>
  <w:style w:type="paragraph" w:styleId="19">
    <w:name w:val="List Paragraph"/>
    <w:basedOn w:val="1"/>
    <w:link w:val="20"/>
    <w:qFormat/>
    <w:uiPriority w:val="0"/>
    <w:pPr>
      <w:autoSpaceDE/>
      <w:autoSpaceDN/>
      <w:adjustRightInd/>
      <w:snapToGrid/>
      <w:ind w:firstLine="420" w:firstLineChars="200"/>
      <w:jc w:val="both"/>
    </w:pPr>
    <w:rPr>
      <w:rFonts w:ascii="Times New Roman" w:hAnsi="Times New Roman" w:eastAsia="宋体" w:cs="Times New Roman"/>
      <w:bCs w:val="0"/>
      <w:sz w:val="21"/>
      <w:szCs w:val="20"/>
    </w:rPr>
  </w:style>
  <w:style w:type="character" w:customStyle="1" w:styleId="20">
    <w:name w:val="列表段落 字符"/>
    <w:link w:val="19"/>
    <w:qFormat/>
    <w:uiPriority w:val="0"/>
    <w:rPr>
      <w:kern w:val="2"/>
      <w:sz w:val="21"/>
    </w:rPr>
  </w:style>
  <w:style w:type="paragraph" w:customStyle="1" w:styleId="21">
    <w:name w:val="Revision"/>
    <w:hidden/>
    <w:unhideWhenUsed/>
    <w:qFormat/>
    <w:uiPriority w:val="99"/>
    <w:rPr>
      <w:rFonts w:ascii="仿宋" w:hAnsi="仿宋" w:eastAsia="仿宋" w:cs="仿宋"/>
      <w:bCs/>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1539</Words>
  <Characters>1629</Characters>
  <Lines>14</Lines>
  <Paragraphs>4</Paragraphs>
  <TotalTime>5</TotalTime>
  <ScaleCrop>false</ScaleCrop>
  <LinksUpToDate>false</LinksUpToDate>
  <CharactersWithSpaces>1643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戴恺</cp:lastModifiedBy>
  <dcterms:modified xsi:type="dcterms:W3CDTF">2026-06-13T01:25:44Z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CF834F5FA2B9441EA2356E7AD013DE0A_13</vt:lpwstr>
  </property>
  <property fmtid="{D5CDD505-2E9C-101B-9397-08002B2CF9AE}" pid="4" name="KSOTemplateDocerSaveRecord">
    <vt:lpwstr>eyJoZGlkIjoiOTcxYzg4NzZkMGE5MWJmNjY3Y2IxMTdhMWY1ZjgwZjEiLCJ1c2VySWQiOiI0MzYzOTUwNDgifQ==</vt:lpwstr>
  </property>
</Properties>
</file>